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B31D6" w14:textId="77777777" w:rsidR="00C843A9" w:rsidRPr="00DF6BBE" w:rsidRDefault="00C843A9" w:rsidP="00C843A9">
      <w:pPr>
        <w:spacing w:before="3"/>
        <w:rPr>
          <w:rFonts w:ascii="Calibri" w:eastAsia="Calibri" w:hAnsi="Calibri" w:cs="Calibri"/>
          <w:sz w:val="16"/>
          <w:szCs w:val="16"/>
        </w:rPr>
      </w:pPr>
    </w:p>
    <w:p w14:paraId="1AB3967E" w14:textId="77777777" w:rsidR="00C843A9" w:rsidRDefault="00C843A9" w:rsidP="00C843A9">
      <w:pPr>
        <w:spacing w:before="3"/>
        <w:rPr>
          <w:rFonts w:ascii="Calibri" w:eastAsia="Calibri" w:hAnsi="Calibri" w:cs="Calibri"/>
          <w:sz w:val="16"/>
          <w:szCs w:val="16"/>
        </w:rPr>
      </w:pPr>
    </w:p>
    <w:p w14:paraId="76A118A4" w14:textId="77777777" w:rsidR="00C843A9" w:rsidRDefault="00C843A9" w:rsidP="00C843A9">
      <w:pPr>
        <w:spacing w:before="3"/>
        <w:rPr>
          <w:rFonts w:ascii="Calibri" w:eastAsia="Calibri" w:hAnsi="Calibri" w:cs="Calibri"/>
          <w:sz w:val="16"/>
          <w:szCs w:val="16"/>
        </w:rPr>
      </w:pP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80"/>
      </w:tblGrid>
      <w:tr w:rsidR="00910E68" w14:paraId="0610B268" w14:textId="77777777" w:rsidTr="00F40157">
        <w:trPr>
          <w:trHeight w:val="1501"/>
          <w:jc w:val="center"/>
        </w:trPr>
        <w:tc>
          <w:tcPr>
            <w:tcW w:w="5880" w:type="dxa"/>
            <w:vAlign w:val="center"/>
          </w:tcPr>
          <w:p w14:paraId="1D3B469D" w14:textId="77777777" w:rsidR="00910E68" w:rsidRDefault="00F40157" w:rsidP="009470C8">
            <w:pPr>
              <w:spacing w:before="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object w:dxaOrig="3540" w:dyaOrig="1200" w14:anchorId="16FDBBE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60.25pt;height:72.75pt" o:ole="">
                  <v:imagedata r:id="rId8" o:title="" croptop="11703f"/>
                </v:shape>
                <o:OLEObject Type="Embed" ProgID="PBrush" ShapeID="_x0000_i1025" DrawAspect="Content" ObjectID="_1852445124" r:id="rId9"/>
              </w:object>
            </w:r>
          </w:p>
        </w:tc>
      </w:tr>
    </w:tbl>
    <w:p w14:paraId="4998EA31" w14:textId="77777777" w:rsidR="00C843A9" w:rsidRDefault="00C843A9" w:rsidP="00C843A9">
      <w:pPr>
        <w:spacing w:before="3"/>
        <w:rPr>
          <w:rFonts w:ascii="Calibri" w:eastAsia="Calibri" w:hAnsi="Calibri" w:cs="Calibri"/>
          <w:sz w:val="16"/>
          <w:szCs w:val="16"/>
        </w:rPr>
      </w:pPr>
    </w:p>
    <w:p w14:paraId="0A5D2C4D" w14:textId="77777777" w:rsidR="00C843A9" w:rsidRDefault="00C843A9" w:rsidP="00C843A9">
      <w:pPr>
        <w:spacing w:before="3"/>
        <w:rPr>
          <w:rFonts w:ascii="Calibri" w:eastAsia="Calibri" w:hAnsi="Calibri" w:cs="Calibri"/>
          <w:sz w:val="16"/>
          <w:szCs w:val="16"/>
        </w:rPr>
      </w:pPr>
    </w:p>
    <w:p w14:paraId="337938ED" w14:textId="77777777" w:rsidR="00C843A9" w:rsidRDefault="00C843A9" w:rsidP="00C843A9">
      <w:pPr>
        <w:spacing w:before="3"/>
        <w:rPr>
          <w:rFonts w:ascii="Calibri" w:eastAsia="Calibri" w:hAnsi="Calibri" w:cs="Calibri"/>
          <w:sz w:val="16"/>
          <w:szCs w:val="16"/>
        </w:rPr>
      </w:pPr>
    </w:p>
    <w:p w14:paraId="4C89A35B" w14:textId="77777777" w:rsidR="00C843A9" w:rsidRDefault="00C843A9" w:rsidP="00C843A9">
      <w:pPr>
        <w:spacing w:before="3"/>
        <w:rPr>
          <w:rFonts w:ascii="Calibri" w:eastAsia="Calibri" w:hAnsi="Calibri" w:cs="Calibri"/>
          <w:sz w:val="16"/>
          <w:szCs w:val="16"/>
        </w:rPr>
      </w:pPr>
    </w:p>
    <w:p w14:paraId="574CA9EE" w14:textId="77777777" w:rsidR="00C843A9" w:rsidRDefault="00C843A9" w:rsidP="00C843A9">
      <w:pPr>
        <w:spacing w:before="3"/>
        <w:rPr>
          <w:rFonts w:ascii="Calibri" w:eastAsia="Calibri" w:hAnsi="Calibri" w:cs="Calibri"/>
          <w:sz w:val="16"/>
          <w:szCs w:val="16"/>
        </w:rPr>
      </w:pPr>
    </w:p>
    <w:p w14:paraId="3320016E" w14:textId="77777777" w:rsidR="00C843A9" w:rsidRDefault="00C843A9" w:rsidP="00C843A9">
      <w:pPr>
        <w:spacing w:before="3"/>
        <w:rPr>
          <w:rFonts w:ascii="Calibri" w:eastAsia="Calibri" w:hAnsi="Calibri" w:cs="Calibri"/>
          <w:sz w:val="16"/>
          <w:szCs w:val="16"/>
        </w:rPr>
      </w:pPr>
    </w:p>
    <w:p w14:paraId="6DE39700" w14:textId="77777777" w:rsidR="00C843A9" w:rsidRDefault="00C843A9" w:rsidP="00C843A9">
      <w:pPr>
        <w:spacing w:before="3"/>
        <w:rPr>
          <w:rFonts w:ascii="Calibri" w:eastAsia="Calibri" w:hAnsi="Calibri" w:cs="Calibri"/>
          <w:sz w:val="16"/>
          <w:szCs w:val="16"/>
        </w:rPr>
      </w:pPr>
    </w:p>
    <w:p w14:paraId="4F24C420" w14:textId="77777777" w:rsidR="00C843A9" w:rsidRDefault="00C843A9" w:rsidP="00C843A9">
      <w:pPr>
        <w:spacing w:before="3"/>
        <w:rPr>
          <w:rFonts w:ascii="Calibri" w:eastAsia="Calibri" w:hAnsi="Calibri" w:cs="Calibri"/>
          <w:sz w:val="16"/>
          <w:szCs w:val="16"/>
        </w:rPr>
      </w:pPr>
    </w:p>
    <w:p w14:paraId="5084D378" w14:textId="77777777" w:rsidR="00C843A9" w:rsidRDefault="00C843A9" w:rsidP="00C843A9">
      <w:pPr>
        <w:spacing w:before="3"/>
        <w:rPr>
          <w:rFonts w:ascii="Calibri" w:eastAsia="Calibri" w:hAnsi="Calibri" w:cs="Calibri"/>
          <w:sz w:val="16"/>
          <w:szCs w:val="16"/>
        </w:rPr>
      </w:pPr>
    </w:p>
    <w:p w14:paraId="12B18640" w14:textId="77777777" w:rsidR="00C843A9" w:rsidRDefault="00C843A9" w:rsidP="00C843A9">
      <w:pPr>
        <w:spacing w:before="3"/>
        <w:rPr>
          <w:rFonts w:ascii="Calibri" w:eastAsia="Calibri" w:hAnsi="Calibri" w:cs="Calibri"/>
          <w:sz w:val="16"/>
          <w:szCs w:val="16"/>
        </w:rPr>
      </w:pPr>
    </w:p>
    <w:p w14:paraId="3F780F0E" w14:textId="77777777" w:rsidR="00C843A9" w:rsidRDefault="00C843A9" w:rsidP="00C843A9">
      <w:pPr>
        <w:spacing w:before="3"/>
        <w:rPr>
          <w:rFonts w:ascii="Calibri" w:eastAsia="Calibri" w:hAnsi="Calibri" w:cs="Calibri"/>
          <w:sz w:val="16"/>
          <w:szCs w:val="16"/>
        </w:rPr>
      </w:pPr>
    </w:p>
    <w:p w14:paraId="7BE662B3" w14:textId="77777777" w:rsidR="00C843A9" w:rsidRDefault="00C843A9" w:rsidP="00C843A9">
      <w:pPr>
        <w:spacing w:before="3"/>
        <w:rPr>
          <w:rFonts w:ascii="Calibri" w:eastAsia="Calibri" w:hAnsi="Calibri" w:cs="Calibri"/>
          <w:sz w:val="16"/>
          <w:szCs w:val="16"/>
        </w:rPr>
      </w:pPr>
    </w:p>
    <w:p w14:paraId="50656C54" w14:textId="77777777" w:rsidR="00C843A9" w:rsidRDefault="00C843A9" w:rsidP="00C843A9">
      <w:pPr>
        <w:spacing w:before="3"/>
        <w:rPr>
          <w:rFonts w:ascii="Calibri" w:eastAsia="Calibri" w:hAnsi="Calibri" w:cs="Calibri"/>
          <w:sz w:val="16"/>
          <w:szCs w:val="16"/>
        </w:rPr>
      </w:pPr>
    </w:p>
    <w:p w14:paraId="5DF9C3BB" w14:textId="77777777" w:rsidR="00C843A9" w:rsidRDefault="00C843A9" w:rsidP="00C843A9">
      <w:pPr>
        <w:spacing w:before="3"/>
        <w:rPr>
          <w:rFonts w:ascii="Calibri" w:eastAsia="Calibri" w:hAnsi="Calibri" w:cs="Calibri"/>
          <w:sz w:val="16"/>
          <w:szCs w:val="16"/>
        </w:rPr>
      </w:pPr>
    </w:p>
    <w:p w14:paraId="51D6C861" w14:textId="77777777" w:rsidR="00C843A9" w:rsidRDefault="00C843A9" w:rsidP="00C843A9">
      <w:pPr>
        <w:spacing w:before="3"/>
        <w:rPr>
          <w:rFonts w:ascii="Calibri" w:eastAsia="Calibri" w:hAnsi="Calibri" w:cs="Calibri"/>
          <w:sz w:val="16"/>
          <w:szCs w:val="16"/>
        </w:rPr>
      </w:pPr>
    </w:p>
    <w:p w14:paraId="37D21D36" w14:textId="77777777" w:rsidR="00C843A9" w:rsidRDefault="00C843A9" w:rsidP="00C843A9">
      <w:pPr>
        <w:spacing w:before="3"/>
        <w:rPr>
          <w:rFonts w:ascii="Calibri" w:eastAsia="Calibri" w:hAnsi="Calibri" w:cs="Calibri"/>
          <w:sz w:val="16"/>
          <w:szCs w:val="16"/>
        </w:rPr>
      </w:pPr>
    </w:p>
    <w:p w14:paraId="12B770A5" w14:textId="77777777" w:rsidR="00C843A9" w:rsidRDefault="00C843A9" w:rsidP="00C843A9">
      <w:pPr>
        <w:spacing w:before="3"/>
        <w:rPr>
          <w:rFonts w:ascii="Calibri" w:eastAsia="Calibri" w:hAnsi="Calibri" w:cs="Calibri"/>
          <w:sz w:val="16"/>
          <w:szCs w:val="16"/>
        </w:rPr>
      </w:pPr>
    </w:p>
    <w:p w14:paraId="22691D1F" w14:textId="77777777" w:rsidR="00C843A9" w:rsidRDefault="00C843A9" w:rsidP="00C843A9">
      <w:pPr>
        <w:spacing w:before="3"/>
        <w:rPr>
          <w:rFonts w:ascii="Calibri" w:eastAsia="Calibri" w:hAnsi="Calibri" w:cs="Calibri"/>
          <w:sz w:val="16"/>
          <w:szCs w:val="16"/>
        </w:rPr>
      </w:pPr>
    </w:p>
    <w:tbl>
      <w:tblPr>
        <w:tblStyle w:val="a5"/>
        <w:tblpPr w:leftFromText="180" w:rightFromText="180" w:vertAnchor="text" w:horzAnchor="margin" w:tblpXSpec="center" w:tblpY="224"/>
        <w:tblW w:w="0" w:type="auto"/>
        <w:tblLook w:val="04A0" w:firstRow="1" w:lastRow="0" w:firstColumn="1" w:lastColumn="0" w:noHBand="0" w:noVBand="1"/>
      </w:tblPr>
      <w:tblGrid>
        <w:gridCol w:w="8301"/>
      </w:tblGrid>
      <w:tr w:rsidR="004E08FB" w:rsidRPr="00BC670A" w14:paraId="01490CD5" w14:textId="77777777" w:rsidTr="00621BAE">
        <w:trPr>
          <w:trHeight w:val="983"/>
        </w:trPr>
        <w:tc>
          <w:tcPr>
            <w:tcW w:w="8301" w:type="dxa"/>
            <w:vAlign w:val="center"/>
          </w:tcPr>
          <w:p w14:paraId="7AF7E535" w14:textId="2966B91D" w:rsidR="00621BAE" w:rsidRPr="00621BAE" w:rsidRDefault="00621BAE" w:rsidP="00621BAE">
            <w:pPr>
              <w:spacing w:before="1"/>
              <w:ind w:left="279" w:right="280"/>
              <w:jc w:val="center"/>
              <w:rPr>
                <w:b/>
                <w:sz w:val="24"/>
                <w:lang w:val="el-GR"/>
              </w:rPr>
            </w:pPr>
            <w:r w:rsidRPr="00621BAE">
              <w:rPr>
                <w:b/>
                <w:sz w:val="24"/>
                <w:lang w:val="el-GR"/>
              </w:rPr>
              <w:t>«ΠΡΟΜΗΘΕΙΑ ΥΓ</w:t>
            </w:r>
            <w:r w:rsidR="00D412D4">
              <w:rPr>
                <w:b/>
                <w:sz w:val="24"/>
                <w:lang w:val="el-GR"/>
              </w:rPr>
              <w:t xml:space="preserve">ΡΩΝ ΚΑΥΣΙΜΩΝ ΚΙΝΗΣΗΣ </w:t>
            </w:r>
            <w:r w:rsidRPr="00621BAE">
              <w:rPr>
                <w:b/>
                <w:sz w:val="24"/>
                <w:lang w:val="el-GR"/>
              </w:rPr>
              <w:t xml:space="preserve"> ΓΙΑ ΤΙΣ ΑΝΑΓΚΕΣ ΤΗΣ Δ</w:t>
            </w:r>
            <w:r w:rsidR="00D412D4">
              <w:rPr>
                <w:b/>
                <w:sz w:val="24"/>
                <w:lang w:val="el-GR"/>
              </w:rPr>
              <w:t>.Ε.Υ.Α. ΤΡΙΚΑΛΩΝ</w:t>
            </w:r>
            <w:r w:rsidR="0013453F">
              <w:rPr>
                <w:b/>
                <w:sz w:val="24"/>
                <w:lang w:val="el-GR"/>
              </w:rPr>
              <w:t xml:space="preserve"> 2026-2027</w:t>
            </w:r>
            <w:r w:rsidRPr="00621BAE">
              <w:rPr>
                <w:b/>
                <w:sz w:val="24"/>
                <w:lang w:val="el-GR"/>
              </w:rPr>
              <w:t xml:space="preserve">» </w:t>
            </w:r>
          </w:p>
          <w:p w14:paraId="2B3DEA0F" w14:textId="77F13129" w:rsidR="004E08FB" w:rsidRPr="004E08FB" w:rsidRDefault="004E08FB" w:rsidP="004E08FB">
            <w:pPr>
              <w:spacing w:before="1"/>
              <w:ind w:left="279" w:right="280"/>
              <w:jc w:val="center"/>
              <w:rPr>
                <w:b/>
                <w:spacing w:val="-1"/>
                <w:sz w:val="24"/>
                <w:szCs w:val="24"/>
                <w:lang w:val="el-GR"/>
              </w:rPr>
            </w:pPr>
          </w:p>
        </w:tc>
      </w:tr>
    </w:tbl>
    <w:p w14:paraId="573625E1" w14:textId="77777777" w:rsidR="00C843A9" w:rsidRPr="00BE4008" w:rsidRDefault="00C843A9" w:rsidP="00C843A9">
      <w:pPr>
        <w:spacing w:line="200" w:lineRule="atLeast"/>
        <w:ind w:left="1166"/>
        <w:rPr>
          <w:rFonts w:ascii="Calibri" w:eastAsia="Calibri" w:hAnsi="Calibri" w:cs="Calibri"/>
          <w:sz w:val="20"/>
          <w:szCs w:val="20"/>
          <w:lang w:val="el-GR"/>
        </w:rPr>
      </w:pPr>
    </w:p>
    <w:p w14:paraId="53580294" w14:textId="77777777" w:rsidR="00C843A9" w:rsidRPr="00BE4008" w:rsidRDefault="00C843A9" w:rsidP="00C843A9">
      <w:pPr>
        <w:rPr>
          <w:rFonts w:ascii="Calibri" w:eastAsia="Calibri" w:hAnsi="Calibri" w:cs="Calibri"/>
          <w:sz w:val="20"/>
          <w:szCs w:val="20"/>
          <w:lang w:val="el-GR"/>
        </w:rPr>
      </w:pPr>
    </w:p>
    <w:p w14:paraId="7267B96F" w14:textId="77777777" w:rsidR="00C843A9" w:rsidRPr="00BE4008" w:rsidRDefault="00C843A9" w:rsidP="00C843A9">
      <w:pPr>
        <w:rPr>
          <w:rFonts w:ascii="Calibri" w:eastAsia="Calibri" w:hAnsi="Calibri" w:cs="Calibri"/>
          <w:sz w:val="20"/>
          <w:szCs w:val="20"/>
          <w:lang w:val="el-GR"/>
        </w:rPr>
      </w:pPr>
    </w:p>
    <w:p w14:paraId="1041D715" w14:textId="77777777" w:rsidR="00C843A9" w:rsidRPr="00BE4008" w:rsidRDefault="00C843A9" w:rsidP="00C843A9">
      <w:pPr>
        <w:rPr>
          <w:rFonts w:ascii="Calibri" w:eastAsia="Calibri" w:hAnsi="Calibri" w:cs="Calibri"/>
          <w:sz w:val="20"/>
          <w:szCs w:val="20"/>
          <w:lang w:val="el-GR"/>
        </w:rPr>
      </w:pPr>
    </w:p>
    <w:p w14:paraId="48E4E891" w14:textId="77777777" w:rsidR="00C843A9" w:rsidRPr="00BE4008" w:rsidRDefault="00C843A9" w:rsidP="00C843A9">
      <w:pPr>
        <w:rPr>
          <w:rFonts w:ascii="Calibri" w:eastAsia="Calibri" w:hAnsi="Calibri" w:cs="Calibri"/>
          <w:sz w:val="20"/>
          <w:szCs w:val="20"/>
          <w:lang w:val="el-GR"/>
        </w:rPr>
      </w:pPr>
    </w:p>
    <w:p w14:paraId="10BAD566" w14:textId="77777777" w:rsidR="00C843A9" w:rsidRPr="00BE4008" w:rsidRDefault="00C843A9" w:rsidP="00C843A9">
      <w:pPr>
        <w:rPr>
          <w:rFonts w:ascii="Calibri" w:eastAsia="Calibri" w:hAnsi="Calibri" w:cs="Calibri"/>
          <w:sz w:val="20"/>
          <w:szCs w:val="20"/>
          <w:lang w:val="el-GR"/>
        </w:rPr>
      </w:pPr>
    </w:p>
    <w:p w14:paraId="6A9971E9" w14:textId="77777777" w:rsidR="00C843A9" w:rsidRPr="00BE4008" w:rsidRDefault="00C843A9" w:rsidP="00C843A9">
      <w:pPr>
        <w:rPr>
          <w:rFonts w:ascii="Calibri" w:eastAsia="Calibri" w:hAnsi="Calibri" w:cs="Calibri"/>
          <w:sz w:val="20"/>
          <w:szCs w:val="20"/>
          <w:lang w:val="el-GR"/>
        </w:rPr>
      </w:pPr>
    </w:p>
    <w:p w14:paraId="1BB3D8E7" w14:textId="77777777" w:rsidR="00C843A9" w:rsidRPr="00BE4008" w:rsidRDefault="00C843A9" w:rsidP="00C843A9">
      <w:pPr>
        <w:rPr>
          <w:rFonts w:ascii="Calibri" w:eastAsia="Calibri" w:hAnsi="Calibri" w:cs="Calibri"/>
          <w:sz w:val="20"/>
          <w:szCs w:val="20"/>
          <w:lang w:val="el-GR"/>
        </w:rPr>
      </w:pPr>
    </w:p>
    <w:p w14:paraId="5D94E6EA" w14:textId="77777777" w:rsidR="00C843A9" w:rsidRPr="00BE4008" w:rsidRDefault="00C843A9" w:rsidP="00C843A9">
      <w:pPr>
        <w:rPr>
          <w:rFonts w:ascii="Calibri" w:eastAsia="Calibri" w:hAnsi="Calibri" w:cs="Calibri"/>
          <w:sz w:val="20"/>
          <w:szCs w:val="20"/>
          <w:lang w:val="el-GR"/>
        </w:rPr>
      </w:pPr>
    </w:p>
    <w:p w14:paraId="346B8669" w14:textId="77777777" w:rsidR="00C843A9" w:rsidRPr="00BE4008" w:rsidRDefault="00C843A9" w:rsidP="00C843A9">
      <w:pPr>
        <w:rPr>
          <w:rFonts w:ascii="Calibri" w:eastAsia="Calibri" w:hAnsi="Calibri" w:cs="Calibri"/>
          <w:sz w:val="20"/>
          <w:szCs w:val="20"/>
          <w:lang w:val="el-GR"/>
        </w:rPr>
      </w:pPr>
    </w:p>
    <w:p w14:paraId="1C103719" w14:textId="77777777" w:rsidR="00C843A9" w:rsidRPr="00BE4008" w:rsidRDefault="00C843A9" w:rsidP="00C843A9">
      <w:pPr>
        <w:spacing w:before="9"/>
        <w:rPr>
          <w:rFonts w:ascii="Calibri" w:eastAsia="Calibri" w:hAnsi="Calibri" w:cs="Calibri"/>
          <w:sz w:val="28"/>
          <w:szCs w:val="28"/>
          <w:lang w:val="el-GR"/>
        </w:rPr>
      </w:pPr>
    </w:p>
    <w:p w14:paraId="351E8277" w14:textId="6F690480" w:rsidR="003D568B" w:rsidRPr="00625ACA" w:rsidRDefault="003D568B" w:rsidP="00C843A9">
      <w:pPr>
        <w:jc w:val="center"/>
        <w:rPr>
          <w:b/>
          <w:bCs/>
          <w:color w:val="1F3864" w:themeColor="accent5" w:themeShade="80"/>
          <w:sz w:val="28"/>
          <w:szCs w:val="28"/>
          <w:u w:val="single"/>
          <w:lang w:val="el-GR"/>
        </w:rPr>
      </w:pPr>
      <w:r w:rsidRPr="00870F0E">
        <w:rPr>
          <w:b/>
          <w:bCs/>
          <w:color w:val="1F3864" w:themeColor="accent5" w:themeShade="80"/>
          <w:sz w:val="28"/>
          <w:szCs w:val="28"/>
          <w:u w:val="single"/>
          <w:lang w:val="el-GR"/>
        </w:rPr>
        <w:t xml:space="preserve">ΠΑΡΑΡΤΗΜΑ </w:t>
      </w:r>
      <w:r w:rsidR="004E08FB">
        <w:rPr>
          <w:b/>
          <w:bCs/>
          <w:color w:val="1F3864" w:themeColor="accent5" w:themeShade="80"/>
          <w:sz w:val="28"/>
          <w:szCs w:val="28"/>
          <w:u w:val="single"/>
        </w:rPr>
        <w:t>I</w:t>
      </w:r>
      <w:r w:rsidR="00331168">
        <w:rPr>
          <w:b/>
          <w:bCs/>
          <w:color w:val="1F3864" w:themeColor="accent5" w:themeShade="80"/>
          <w:sz w:val="28"/>
          <w:szCs w:val="28"/>
          <w:u w:val="single"/>
        </w:rPr>
        <w:t>II</w:t>
      </w:r>
    </w:p>
    <w:p w14:paraId="6E7FD489" w14:textId="6C05D015" w:rsidR="004513CE" w:rsidRPr="00870F0E" w:rsidRDefault="00E90394" w:rsidP="00C843A9">
      <w:pPr>
        <w:jc w:val="center"/>
        <w:rPr>
          <w:color w:val="1F3864" w:themeColor="accent5" w:themeShade="80"/>
          <w:lang w:val="el-GR"/>
        </w:rPr>
      </w:pPr>
      <w:r w:rsidRPr="00870F0E">
        <w:rPr>
          <w:b/>
          <w:bCs/>
          <w:color w:val="1F3864" w:themeColor="accent5" w:themeShade="80"/>
          <w:sz w:val="28"/>
          <w:szCs w:val="28"/>
          <w:u w:val="single"/>
          <w:lang w:val="el-GR"/>
        </w:rPr>
        <w:t>ΕΝΤΥΠ</w:t>
      </w:r>
      <w:r w:rsidR="00D1205E">
        <w:rPr>
          <w:b/>
          <w:bCs/>
          <w:color w:val="1F3864" w:themeColor="accent5" w:themeShade="80"/>
          <w:sz w:val="28"/>
          <w:szCs w:val="28"/>
          <w:u w:val="single"/>
          <w:lang w:val="el-GR"/>
        </w:rPr>
        <w:t>Ο</w:t>
      </w:r>
      <w:r w:rsidRPr="00870F0E">
        <w:rPr>
          <w:b/>
          <w:bCs/>
          <w:color w:val="1F3864" w:themeColor="accent5" w:themeShade="80"/>
          <w:sz w:val="28"/>
          <w:szCs w:val="28"/>
          <w:u w:val="single"/>
          <w:lang w:val="el-GR"/>
        </w:rPr>
        <w:t xml:space="preserve"> </w:t>
      </w:r>
      <w:r w:rsidR="00F17910" w:rsidRPr="00870F0E">
        <w:rPr>
          <w:b/>
          <w:bCs/>
          <w:color w:val="1F3864" w:themeColor="accent5" w:themeShade="80"/>
          <w:sz w:val="28"/>
          <w:szCs w:val="28"/>
          <w:u w:val="single"/>
          <w:lang w:val="el-GR"/>
        </w:rPr>
        <w:t>ΟΙΚΟΝΟΜΙΚΗΣ ΠΡΟΣΦΟΡΑΣ</w:t>
      </w:r>
      <w:r w:rsidR="00921B96" w:rsidRPr="00870F0E">
        <w:rPr>
          <w:b/>
          <w:bCs/>
          <w:color w:val="1F3864" w:themeColor="accent5" w:themeShade="80"/>
          <w:sz w:val="28"/>
          <w:szCs w:val="28"/>
          <w:u w:val="single"/>
          <w:lang w:val="el-GR"/>
        </w:rPr>
        <w:t>-ΤΙΜΟΛΟΓΙΟ</w:t>
      </w:r>
    </w:p>
    <w:p w14:paraId="6F83DFAC" w14:textId="77777777" w:rsidR="00870F0E" w:rsidRDefault="00870F0E" w:rsidP="00921B96">
      <w:pPr>
        <w:rPr>
          <w:lang w:val="el-GR"/>
        </w:rPr>
      </w:pPr>
    </w:p>
    <w:p w14:paraId="0E2265AA" w14:textId="77777777" w:rsidR="00870F0E" w:rsidRDefault="00870F0E" w:rsidP="00921B96">
      <w:pPr>
        <w:rPr>
          <w:lang w:val="el-GR"/>
        </w:rPr>
      </w:pPr>
    </w:p>
    <w:p w14:paraId="118D4D98" w14:textId="77777777" w:rsidR="00870F0E" w:rsidRDefault="00870F0E" w:rsidP="00921B96">
      <w:pPr>
        <w:rPr>
          <w:lang w:val="el-GR"/>
        </w:rPr>
      </w:pPr>
    </w:p>
    <w:p w14:paraId="0C76E4D1" w14:textId="77777777" w:rsidR="00870F0E" w:rsidRDefault="00870F0E" w:rsidP="00921B96">
      <w:pPr>
        <w:rPr>
          <w:lang w:val="el-GR"/>
        </w:rPr>
      </w:pPr>
    </w:p>
    <w:p w14:paraId="76B6D7C5" w14:textId="77777777" w:rsidR="00870F0E" w:rsidRDefault="00870F0E" w:rsidP="00921B96">
      <w:pPr>
        <w:rPr>
          <w:lang w:val="el-GR"/>
        </w:rPr>
      </w:pPr>
    </w:p>
    <w:p w14:paraId="1AFA202C" w14:textId="77777777" w:rsidR="00870F0E" w:rsidRDefault="00870F0E" w:rsidP="00921B96">
      <w:pPr>
        <w:rPr>
          <w:lang w:val="el-GR"/>
        </w:rPr>
      </w:pPr>
    </w:p>
    <w:p w14:paraId="3C0D0F6A" w14:textId="77777777" w:rsidR="00870F0E" w:rsidRDefault="00870F0E" w:rsidP="00921B96">
      <w:pPr>
        <w:rPr>
          <w:lang w:val="el-GR"/>
        </w:rPr>
      </w:pPr>
    </w:p>
    <w:p w14:paraId="3953AE56" w14:textId="77777777" w:rsidR="00870F0E" w:rsidRDefault="00870F0E" w:rsidP="00921B96">
      <w:pPr>
        <w:rPr>
          <w:lang w:val="el-GR"/>
        </w:rPr>
      </w:pPr>
    </w:p>
    <w:p w14:paraId="3804345F" w14:textId="77777777" w:rsidR="00870F0E" w:rsidRDefault="00870F0E" w:rsidP="00921B96">
      <w:pPr>
        <w:rPr>
          <w:lang w:val="el-GR"/>
        </w:rPr>
      </w:pPr>
    </w:p>
    <w:p w14:paraId="581F580F" w14:textId="77777777" w:rsidR="00870F0E" w:rsidRDefault="00870F0E" w:rsidP="00921B96">
      <w:pPr>
        <w:rPr>
          <w:lang w:val="el-GR"/>
        </w:rPr>
      </w:pPr>
    </w:p>
    <w:p w14:paraId="3E614D3F" w14:textId="77777777" w:rsidR="00870F0E" w:rsidRDefault="00870F0E" w:rsidP="00921B96">
      <w:pPr>
        <w:rPr>
          <w:lang w:val="el-GR"/>
        </w:rPr>
      </w:pPr>
    </w:p>
    <w:p w14:paraId="1FD8BE1C" w14:textId="77777777" w:rsidR="00870F0E" w:rsidRDefault="00870F0E" w:rsidP="00921B96">
      <w:pPr>
        <w:rPr>
          <w:lang w:val="el-GR"/>
        </w:rPr>
      </w:pPr>
    </w:p>
    <w:p w14:paraId="378A1910" w14:textId="77777777" w:rsidR="00870F0E" w:rsidRDefault="00870F0E" w:rsidP="00921B96">
      <w:pPr>
        <w:rPr>
          <w:lang w:val="el-GR"/>
        </w:rPr>
      </w:pPr>
    </w:p>
    <w:p w14:paraId="3F604AA2" w14:textId="77777777" w:rsidR="00870F0E" w:rsidRDefault="00870F0E" w:rsidP="00921B96">
      <w:pPr>
        <w:rPr>
          <w:lang w:val="el-GR"/>
        </w:rPr>
      </w:pPr>
    </w:p>
    <w:p w14:paraId="39098CA6" w14:textId="7EEC03F2" w:rsidR="00921B96" w:rsidRPr="00A955EF" w:rsidRDefault="00921B96" w:rsidP="00921B96">
      <w:pPr>
        <w:rPr>
          <w:rFonts w:cstheme="minorHAnsi"/>
          <w:b/>
          <w:sz w:val="24"/>
          <w:szCs w:val="24"/>
          <w:lang w:val="el-GR"/>
        </w:rPr>
      </w:pPr>
      <w:r w:rsidRPr="00A955EF">
        <w:rPr>
          <w:rFonts w:cstheme="minorHAnsi"/>
          <w:b/>
          <w:sz w:val="24"/>
          <w:szCs w:val="24"/>
          <w:u w:val="single"/>
          <w:lang w:val="el-GR"/>
        </w:rPr>
        <w:t>Γενικοί όροι Τιμολογίου</w:t>
      </w:r>
    </w:p>
    <w:p w14:paraId="3E657FF7" w14:textId="77777777" w:rsidR="00921B96" w:rsidRPr="00A955EF" w:rsidRDefault="00921B96" w:rsidP="00921B96">
      <w:pPr>
        <w:jc w:val="both"/>
        <w:rPr>
          <w:rFonts w:cstheme="minorHAnsi"/>
          <w:b/>
          <w:sz w:val="24"/>
          <w:szCs w:val="24"/>
          <w:lang w:val="el-GR"/>
        </w:rPr>
      </w:pPr>
    </w:p>
    <w:p w14:paraId="56EB0165" w14:textId="710AE82F" w:rsidR="00921B96" w:rsidRPr="00A955EF" w:rsidRDefault="00921B96" w:rsidP="00921B96">
      <w:pPr>
        <w:ind w:left="284" w:hanging="284"/>
        <w:jc w:val="both"/>
        <w:rPr>
          <w:rFonts w:cstheme="minorHAnsi"/>
          <w:b/>
          <w:sz w:val="24"/>
          <w:szCs w:val="24"/>
          <w:lang w:val="el-GR"/>
        </w:rPr>
      </w:pPr>
      <w:r w:rsidRPr="00A955EF">
        <w:rPr>
          <w:rFonts w:cstheme="minorHAnsi"/>
          <w:b/>
          <w:sz w:val="24"/>
          <w:szCs w:val="24"/>
          <w:lang w:val="el-GR"/>
        </w:rPr>
        <w:t>1.</w:t>
      </w:r>
      <w:r w:rsidRPr="00A955EF">
        <w:rPr>
          <w:rFonts w:cstheme="minorHAnsi"/>
          <w:b/>
          <w:sz w:val="24"/>
          <w:szCs w:val="24"/>
          <w:lang w:val="el-GR"/>
        </w:rPr>
        <w:tab/>
      </w:r>
      <w:r w:rsidRPr="00A955EF">
        <w:rPr>
          <w:rFonts w:cstheme="minorHAnsi"/>
          <w:sz w:val="24"/>
          <w:szCs w:val="24"/>
          <w:lang w:val="el-GR"/>
        </w:rPr>
        <w:t>Ό</w:t>
      </w:r>
      <w:r w:rsidR="00621BAE">
        <w:rPr>
          <w:rFonts w:cstheme="minorHAnsi"/>
          <w:sz w:val="24"/>
          <w:szCs w:val="24"/>
          <w:lang w:val="el-GR"/>
        </w:rPr>
        <w:t>λες οι προμήθειες</w:t>
      </w:r>
      <w:r w:rsidRPr="00A955EF">
        <w:rPr>
          <w:rFonts w:cstheme="minorHAnsi"/>
          <w:sz w:val="24"/>
          <w:szCs w:val="24"/>
          <w:lang w:val="el-GR"/>
        </w:rPr>
        <w:t xml:space="preserve"> και λοιπές υπηρεσίες που προσφέρονται με το παρόν τιμολόγιο υπερκαλύπτουν σε όλα τους τα σημεία, τις απαιτήσεις των τευχών δημοπράτησης.</w:t>
      </w:r>
    </w:p>
    <w:p w14:paraId="10A1514B" w14:textId="77777777" w:rsidR="00921B96" w:rsidRPr="00A955EF" w:rsidRDefault="00921B96" w:rsidP="00921B96">
      <w:pPr>
        <w:ind w:left="284" w:hanging="284"/>
        <w:jc w:val="both"/>
        <w:rPr>
          <w:rFonts w:cstheme="minorHAnsi"/>
          <w:b/>
          <w:sz w:val="24"/>
          <w:szCs w:val="24"/>
          <w:lang w:val="el-GR"/>
        </w:rPr>
      </w:pPr>
    </w:p>
    <w:p w14:paraId="17B8564F" w14:textId="4B92B1AF" w:rsidR="00921B96" w:rsidRPr="00A955EF" w:rsidRDefault="00921B96" w:rsidP="00921B96">
      <w:pPr>
        <w:jc w:val="both"/>
        <w:rPr>
          <w:rFonts w:cstheme="minorHAnsi"/>
          <w:sz w:val="24"/>
          <w:szCs w:val="24"/>
          <w:lang w:val="el-GR"/>
        </w:rPr>
      </w:pPr>
      <w:r w:rsidRPr="00A955EF">
        <w:rPr>
          <w:rFonts w:cstheme="minorHAnsi"/>
          <w:b/>
          <w:sz w:val="24"/>
          <w:szCs w:val="24"/>
          <w:lang w:val="el-GR"/>
        </w:rPr>
        <w:t xml:space="preserve">2. </w:t>
      </w:r>
      <w:r w:rsidRPr="00A955EF">
        <w:rPr>
          <w:rFonts w:cstheme="minorHAnsi"/>
          <w:sz w:val="24"/>
          <w:szCs w:val="24"/>
          <w:lang w:val="el-GR"/>
        </w:rPr>
        <w:t xml:space="preserve">Με τα ακόλουθα άρθρα του τιμολογίου προϋπολογισμού, καλύπτονται πλήρως όλες οι δαπάνες για την εκτέλεση του </w:t>
      </w:r>
      <w:r w:rsidR="00621BAE">
        <w:rPr>
          <w:rFonts w:cstheme="minorHAnsi"/>
          <w:sz w:val="24"/>
          <w:szCs w:val="24"/>
          <w:lang w:val="el-GR"/>
        </w:rPr>
        <w:t>συνόλου των προμηθειών</w:t>
      </w:r>
      <w:r w:rsidRPr="00A955EF">
        <w:rPr>
          <w:rFonts w:cstheme="minorHAnsi"/>
          <w:sz w:val="24"/>
          <w:szCs w:val="24"/>
          <w:lang w:val="el-GR"/>
        </w:rPr>
        <w:t xml:space="preserve"> και υπηρεσιών που προδιαγράφονται στα συμβατικά τεύχη της δημοπρασίας και της προσφοράς του προμηθευτή. Τυχόν δαπάνες, προμήθειες, εργασίες ή υπηρεσίες που δεν αναφέρονται ρητά (όπως π.χ. </w:t>
      </w:r>
      <w:r w:rsidR="00870F0E">
        <w:rPr>
          <w:rFonts w:cstheme="minorHAnsi"/>
          <w:sz w:val="24"/>
          <w:szCs w:val="24"/>
          <w:lang w:val="el-GR"/>
        </w:rPr>
        <w:t>εγγύηση καλής εκτέλεσης</w:t>
      </w:r>
      <w:r w:rsidRPr="00A955EF">
        <w:rPr>
          <w:rFonts w:cstheme="minorHAnsi"/>
          <w:sz w:val="24"/>
          <w:szCs w:val="24"/>
          <w:lang w:val="el-GR"/>
        </w:rPr>
        <w:t xml:space="preserve">) θεωρούνται ότι έχουν περιληφθεί </w:t>
      </w:r>
      <w:proofErr w:type="spellStart"/>
      <w:r w:rsidRPr="00A955EF">
        <w:rPr>
          <w:rFonts w:cstheme="minorHAnsi"/>
          <w:sz w:val="24"/>
          <w:szCs w:val="24"/>
          <w:lang w:val="el-GR"/>
        </w:rPr>
        <w:t>ανηγμένες</w:t>
      </w:r>
      <w:proofErr w:type="spellEnd"/>
      <w:r w:rsidRPr="00A955EF">
        <w:rPr>
          <w:rFonts w:cstheme="minorHAnsi"/>
          <w:sz w:val="24"/>
          <w:szCs w:val="24"/>
          <w:lang w:val="el-GR"/>
        </w:rPr>
        <w:t xml:space="preserve"> στα υπόλοιπα άρθρα του τιμολογίου/προϋπολογισμού και έτσι με τα άρθρα του τιμολογίου/προϋπολογισμού αυτού καλύπτεται το σύνολο των προμηθειών, εργασιών, υπηρεσιών, δαπανών που απαιτούνται με βάση τα τεύχη δημοπράτησης και την προσφορά του προμηθευτή.</w:t>
      </w:r>
    </w:p>
    <w:p w14:paraId="15D3C0AF" w14:textId="77777777" w:rsidR="00921B96" w:rsidRPr="00A955EF" w:rsidRDefault="00921B96" w:rsidP="00921B96">
      <w:pPr>
        <w:jc w:val="both"/>
        <w:rPr>
          <w:rFonts w:cstheme="minorHAnsi"/>
          <w:sz w:val="24"/>
          <w:szCs w:val="24"/>
          <w:lang w:val="el-GR"/>
        </w:rPr>
      </w:pPr>
    </w:p>
    <w:p w14:paraId="645E9EC0" w14:textId="30C8520F" w:rsidR="00870F0E" w:rsidRDefault="00921B96" w:rsidP="00870F0E">
      <w:pPr>
        <w:jc w:val="both"/>
        <w:rPr>
          <w:rFonts w:cstheme="minorHAnsi"/>
          <w:sz w:val="24"/>
          <w:szCs w:val="24"/>
          <w:lang w:val="el-GR"/>
        </w:rPr>
      </w:pPr>
      <w:r w:rsidRPr="00A955EF">
        <w:rPr>
          <w:rFonts w:cstheme="minorHAnsi"/>
          <w:b/>
          <w:sz w:val="24"/>
          <w:szCs w:val="24"/>
          <w:lang w:val="el-GR"/>
        </w:rPr>
        <w:t>3.</w:t>
      </w:r>
      <w:r w:rsidRPr="00A955EF">
        <w:rPr>
          <w:rFonts w:cstheme="minorHAnsi"/>
          <w:sz w:val="24"/>
          <w:szCs w:val="24"/>
          <w:lang w:val="el-GR"/>
        </w:rPr>
        <w:t xml:space="preserve"> Όλες οι τιμές αναφέρονται σε Ευρώ (€)</w:t>
      </w:r>
      <w:r w:rsidR="00870F0E">
        <w:rPr>
          <w:rFonts w:cstheme="minorHAnsi"/>
          <w:sz w:val="24"/>
          <w:szCs w:val="24"/>
          <w:lang w:val="el-GR"/>
        </w:rPr>
        <w:t>.</w:t>
      </w:r>
    </w:p>
    <w:p w14:paraId="1000E218" w14:textId="77777777" w:rsidR="00870F0E" w:rsidRDefault="00870F0E" w:rsidP="00870F0E">
      <w:pPr>
        <w:jc w:val="both"/>
        <w:rPr>
          <w:rFonts w:cstheme="minorHAnsi"/>
          <w:sz w:val="24"/>
          <w:szCs w:val="24"/>
          <w:lang w:val="el-GR"/>
        </w:rPr>
      </w:pPr>
    </w:p>
    <w:p w14:paraId="326099B6" w14:textId="18577FDE" w:rsidR="00870F0E" w:rsidRPr="00870F0E" w:rsidRDefault="00870F0E" w:rsidP="00870F0E">
      <w:pPr>
        <w:jc w:val="both"/>
        <w:rPr>
          <w:rFonts w:cstheme="minorHAnsi"/>
          <w:sz w:val="24"/>
          <w:szCs w:val="24"/>
          <w:lang w:val="el-GR"/>
        </w:rPr>
      </w:pPr>
      <w:r w:rsidRPr="00870F0E">
        <w:rPr>
          <w:rFonts w:cstheme="minorHAnsi"/>
          <w:b/>
          <w:sz w:val="24"/>
          <w:szCs w:val="24"/>
          <w:lang w:val="el-GR"/>
        </w:rPr>
        <w:t>4</w:t>
      </w:r>
      <w:r>
        <w:rPr>
          <w:rFonts w:cstheme="minorHAnsi"/>
          <w:sz w:val="24"/>
          <w:szCs w:val="24"/>
          <w:lang w:val="el-GR"/>
        </w:rPr>
        <w:t xml:space="preserve">. </w:t>
      </w:r>
      <w:r w:rsidRPr="00870F0E">
        <w:rPr>
          <w:rFonts w:cstheme="minorHAnsi"/>
          <w:sz w:val="24"/>
          <w:szCs w:val="24"/>
          <w:lang w:val="el-GR"/>
        </w:rPr>
        <w:t>Στην ανά μονάδα μέτρησης τιμή δεν περιλαμβάνεται ο  Φ.Π.Α.</w:t>
      </w:r>
    </w:p>
    <w:p w14:paraId="28685D84" w14:textId="77777777" w:rsidR="00870F0E" w:rsidRPr="00870F0E" w:rsidRDefault="00870F0E" w:rsidP="00921B96">
      <w:pPr>
        <w:jc w:val="both"/>
        <w:rPr>
          <w:rFonts w:cstheme="minorHAnsi"/>
          <w:sz w:val="24"/>
          <w:szCs w:val="24"/>
          <w:lang w:val="el-GR"/>
        </w:rPr>
      </w:pPr>
    </w:p>
    <w:p w14:paraId="7AF79423" w14:textId="77777777" w:rsidR="00921B96" w:rsidRPr="00A955EF" w:rsidRDefault="00921B96" w:rsidP="00921B96">
      <w:pPr>
        <w:rPr>
          <w:rFonts w:cstheme="minorHAnsi"/>
          <w:sz w:val="24"/>
          <w:szCs w:val="24"/>
          <w:lang w:val="el-GR"/>
        </w:rPr>
      </w:pPr>
    </w:p>
    <w:p w14:paraId="06FAF848" w14:textId="77777777" w:rsidR="00921B96" w:rsidRPr="00A955EF" w:rsidRDefault="00921B96" w:rsidP="00921B96">
      <w:pPr>
        <w:rPr>
          <w:rFonts w:cstheme="minorHAnsi"/>
          <w:sz w:val="24"/>
          <w:szCs w:val="24"/>
          <w:lang w:val="el-GR"/>
        </w:rPr>
      </w:pPr>
    </w:p>
    <w:p w14:paraId="6513957B" w14:textId="77777777" w:rsidR="00921B96" w:rsidRPr="00A955EF" w:rsidRDefault="00921B96" w:rsidP="00921B96">
      <w:pPr>
        <w:rPr>
          <w:rFonts w:cstheme="minorHAnsi"/>
          <w:sz w:val="24"/>
          <w:szCs w:val="24"/>
          <w:lang w:val="el-GR"/>
        </w:rPr>
      </w:pPr>
    </w:p>
    <w:p w14:paraId="3B5A79C8" w14:textId="77777777" w:rsidR="00921B96" w:rsidRPr="00A955EF" w:rsidRDefault="00921B96" w:rsidP="00921B96">
      <w:pPr>
        <w:rPr>
          <w:rFonts w:cstheme="minorHAnsi"/>
          <w:sz w:val="24"/>
          <w:szCs w:val="24"/>
          <w:lang w:val="el-GR"/>
        </w:rPr>
      </w:pPr>
    </w:p>
    <w:p w14:paraId="18FECF4A" w14:textId="77777777" w:rsidR="00921B96" w:rsidRPr="00A955EF" w:rsidRDefault="00921B96" w:rsidP="00921B96">
      <w:pPr>
        <w:rPr>
          <w:rFonts w:cstheme="minorHAnsi"/>
          <w:sz w:val="24"/>
          <w:szCs w:val="24"/>
          <w:lang w:val="el-GR"/>
        </w:rPr>
      </w:pPr>
    </w:p>
    <w:p w14:paraId="0263175D" w14:textId="77777777" w:rsidR="00921B96" w:rsidRPr="00A955EF" w:rsidRDefault="00921B96" w:rsidP="00921B96">
      <w:pPr>
        <w:rPr>
          <w:rFonts w:cstheme="minorHAnsi"/>
          <w:sz w:val="24"/>
          <w:szCs w:val="24"/>
          <w:lang w:val="el-GR"/>
        </w:rPr>
      </w:pPr>
    </w:p>
    <w:p w14:paraId="2E83F738" w14:textId="77777777" w:rsidR="00921B96" w:rsidRPr="00A955EF" w:rsidRDefault="00921B96" w:rsidP="00921B96">
      <w:pPr>
        <w:rPr>
          <w:rFonts w:cstheme="minorHAnsi"/>
          <w:sz w:val="24"/>
          <w:szCs w:val="24"/>
          <w:lang w:val="el-GR"/>
        </w:rPr>
      </w:pPr>
    </w:p>
    <w:p w14:paraId="17AFEE2C" w14:textId="77777777" w:rsidR="00921B96" w:rsidRPr="00A955EF" w:rsidRDefault="00921B96" w:rsidP="00921B96">
      <w:pPr>
        <w:rPr>
          <w:rFonts w:cstheme="minorHAnsi"/>
          <w:sz w:val="24"/>
          <w:szCs w:val="24"/>
          <w:lang w:val="el-GR"/>
        </w:rPr>
      </w:pPr>
    </w:p>
    <w:p w14:paraId="5350DBC2" w14:textId="77777777" w:rsidR="00921B96" w:rsidRPr="00A955EF" w:rsidRDefault="00921B96" w:rsidP="00921B96">
      <w:pPr>
        <w:rPr>
          <w:rFonts w:cstheme="minorHAnsi"/>
          <w:sz w:val="24"/>
          <w:szCs w:val="24"/>
          <w:lang w:val="el-GR"/>
        </w:rPr>
      </w:pPr>
    </w:p>
    <w:p w14:paraId="600B9025" w14:textId="77777777" w:rsidR="00921B96" w:rsidRPr="00A955EF" w:rsidRDefault="00921B96" w:rsidP="00921B96">
      <w:pPr>
        <w:rPr>
          <w:rFonts w:cstheme="minorHAnsi"/>
          <w:sz w:val="24"/>
          <w:szCs w:val="24"/>
          <w:lang w:val="el-GR"/>
        </w:rPr>
      </w:pPr>
    </w:p>
    <w:p w14:paraId="36A5C025" w14:textId="77777777" w:rsidR="00921B96" w:rsidRPr="00A955EF" w:rsidRDefault="00921B96" w:rsidP="00921B96">
      <w:pPr>
        <w:rPr>
          <w:rFonts w:cstheme="minorHAnsi"/>
          <w:sz w:val="24"/>
          <w:szCs w:val="24"/>
          <w:lang w:val="el-GR"/>
        </w:rPr>
      </w:pPr>
    </w:p>
    <w:p w14:paraId="0FC92A14" w14:textId="77777777" w:rsidR="00921B96" w:rsidRPr="00A955EF" w:rsidRDefault="00921B96" w:rsidP="00921B96">
      <w:pPr>
        <w:rPr>
          <w:rFonts w:cstheme="minorHAnsi"/>
          <w:sz w:val="24"/>
          <w:szCs w:val="24"/>
          <w:lang w:val="el-GR"/>
        </w:rPr>
      </w:pPr>
    </w:p>
    <w:p w14:paraId="3360048D" w14:textId="77777777" w:rsidR="00921B96" w:rsidRPr="00A955EF" w:rsidRDefault="00921B96" w:rsidP="00921B96">
      <w:pPr>
        <w:rPr>
          <w:rFonts w:cstheme="minorHAnsi"/>
          <w:sz w:val="24"/>
          <w:szCs w:val="24"/>
          <w:lang w:val="el-GR"/>
        </w:rPr>
      </w:pPr>
    </w:p>
    <w:p w14:paraId="059B7369" w14:textId="77777777" w:rsidR="00921B96" w:rsidRPr="00A955EF" w:rsidRDefault="00921B96" w:rsidP="00921B96">
      <w:pPr>
        <w:rPr>
          <w:rFonts w:cstheme="minorHAnsi"/>
          <w:sz w:val="24"/>
          <w:szCs w:val="24"/>
          <w:lang w:val="el-GR"/>
        </w:rPr>
      </w:pPr>
    </w:p>
    <w:p w14:paraId="37A742FC" w14:textId="77777777" w:rsidR="00921B96" w:rsidRPr="00A955EF" w:rsidRDefault="00921B96" w:rsidP="00921B96">
      <w:pPr>
        <w:rPr>
          <w:rFonts w:cstheme="minorHAnsi"/>
          <w:sz w:val="24"/>
          <w:szCs w:val="24"/>
          <w:lang w:val="el-GR"/>
        </w:rPr>
      </w:pPr>
    </w:p>
    <w:p w14:paraId="26C18E19" w14:textId="77777777" w:rsidR="00921B96" w:rsidRPr="00A955EF" w:rsidRDefault="00921B96" w:rsidP="00921B96">
      <w:pPr>
        <w:rPr>
          <w:rFonts w:cstheme="minorHAnsi"/>
          <w:sz w:val="24"/>
          <w:szCs w:val="24"/>
          <w:lang w:val="el-GR"/>
        </w:rPr>
      </w:pPr>
    </w:p>
    <w:p w14:paraId="6A7512AC" w14:textId="77777777" w:rsidR="00921B96" w:rsidRPr="00A955EF" w:rsidRDefault="00921B96" w:rsidP="00921B96">
      <w:pPr>
        <w:rPr>
          <w:rFonts w:cstheme="minorHAnsi"/>
          <w:sz w:val="24"/>
          <w:szCs w:val="24"/>
          <w:lang w:val="el-GR"/>
        </w:rPr>
      </w:pPr>
    </w:p>
    <w:p w14:paraId="285A362A" w14:textId="77777777" w:rsidR="00921B96" w:rsidRPr="00A955EF" w:rsidRDefault="00921B96" w:rsidP="00921B96">
      <w:pPr>
        <w:rPr>
          <w:rFonts w:cstheme="minorHAnsi"/>
          <w:sz w:val="24"/>
          <w:szCs w:val="24"/>
          <w:lang w:val="el-GR"/>
        </w:rPr>
      </w:pPr>
    </w:p>
    <w:p w14:paraId="27DCAF64" w14:textId="77777777" w:rsidR="00921B96" w:rsidRPr="00A955EF" w:rsidRDefault="00921B96" w:rsidP="00921B96">
      <w:pPr>
        <w:rPr>
          <w:rFonts w:cstheme="minorHAnsi"/>
          <w:sz w:val="24"/>
          <w:szCs w:val="24"/>
          <w:lang w:val="el-GR"/>
        </w:rPr>
      </w:pPr>
    </w:p>
    <w:p w14:paraId="584169C4" w14:textId="77777777" w:rsidR="00921B96" w:rsidRPr="00A955EF" w:rsidRDefault="00921B96" w:rsidP="00921B96">
      <w:pPr>
        <w:rPr>
          <w:rFonts w:cstheme="minorHAnsi"/>
          <w:sz w:val="24"/>
          <w:szCs w:val="24"/>
          <w:lang w:val="el-GR"/>
        </w:rPr>
      </w:pPr>
    </w:p>
    <w:p w14:paraId="60836742" w14:textId="77777777" w:rsidR="00921B96" w:rsidRPr="00A955EF" w:rsidRDefault="00921B96" w:rsidP="00921B96">
      <w:pPr>
        <w:rPr>
          <w:rFonts w:cstheme="minorHAnsi"/>
          <w:sz w:val="24"/>
          <w:szCs w:val="24"/>
          <w:lang w:val="el-GR"/>
        </w:rPr>
      </w:pPr>
    </w:p>
    <w:p w14:paraId="2C1D2DC3" w14:textId="5699E87C" w:rsidR="00921B96" w:rsidRDefault="00921B96" w:rsidP="00921B96">
      <w:pPr>
        <w:rPr>
          <w:rFonts w:cstheme="minorHAnsi"/>
          <w:sz w:val="24"/>
          <w:szCs w:val="24"/>
          <w:lang w:val="el-GR"/>
        </w:rPr>
      </w:pPr>
    </w:p>
    <w:p w14:paraId="6978B097" w14:textId="11D16ADA" w:rsidR="00621BAE" w:rsidRDefault="00621BAE" w:rsidP="00921B96">
      <w:pPr>
        <w:rPr>
          <w:rFonts w:cstheme="minorHAnsi"/>
          <w:sz w:val="24"/>
          <w:szCs w:val="24"/>
          <w:lang w:val="el-GR"/>
        </w:rPr>
      </w:pPr>
    </w:p>
    <w:p w14:paraId="29FCDC2D" w14:textId="4AEF0820" w:rsidR="00621BAE" w:rsidRDefault="00621BAE" w:rsidP="00921B96">
      <w:pPr>
        <w:rPr>
          <w:rFonts w:cstheme="minorHAnsi"/>
          <w:sz w:val="24"/>
          <w:szCs w:val="24"/>
          <w:lang w:val="el-GR"/>
        </w:rPr>
      </w:pPr>
    </w:p>
    <w:p w14:paraId="4F1782D3" w14:textId="51CCB53F" w:rsidR="00621BAE" w:rsidRDefault="00621BAE" w:rsidP="00921B96">
      <w:pPr>
        <w:rPr>
          <w:rFonts w:cstheme="minorHAnsi"/>
          <w:sz w:val="24"/>
          <w:szCs w:val="24"/>
          <w:lang w:val="el-GR"/>
        </w:rPr>
      </w:pPr>
    </w:p>
    <w:p w14:paraId="20A5B992" w14:textId="77777777" w:rsidR="00A00547" w:rsidRDefault="00A00547" w:rsidP="00921B96">
      <w:pPr>
        <w:rPr>
          <w:rFonts w:cstheme="minorHAnsi"/>
          <w:sz w:val="24"/>
          <w:szCs w:val="24"/>
          <w:lang w:val="el-GR"/>
        </w:rPr>
        <w:sectPr w:rsidR="00A00547" w:rsidSect="00625ACA"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797" w:bottom="1440" w:left="1797" w:header="425" w:footer="420" w:gutter="0"/>
          <w:cols w:space="708"/>
          <w:titlePg/>
          <w:docGrid w:linePitch="360"/>
        </w:sectPr>
      </w:pPr>
    </w:p>
    <w:p w14:paraId="35521937" w14:textId="1D0D41E5" w:rsidR="00621BAE" w:rsidRDefault="00621BAE" w:rsidP="00CF6ADE">
      <w:pPr>
        <w:ind w:left="-567" w:right="-784"/>
        <w:rPr>
          <w:rFonts w:cstheme="minorHAnsi"/>
          <w:sz w:val="24"/>
          <w:szCs w:val="24"/>
          <w:lang w:val="el-GR"/>
        </w:rPr>
      </w:pPr>
    </w:p>
    <w:tbl>
      <w:tblPr>
        <w:tblW w:w="14034" w:type="dxa"/>
        <w:tblInd w:w="-176" w:type="dxa"/>
        <w:tblLook w:val="00A0" w:firstRow="1" w:lastRow="0" w:firstColumn="1" w:lastColumn="0" w:noHBand="0" w:noVBand="0"/>
      </w:tblPr>
      <w:tblGrid>
        <w:gridCol w:w="4820"/>
        <w:gridCol w:w="5364"/>
        <w:gridCol w:w="3850"/>
      </w:tblGrid>
      <w:tr w:rsidR="00CF6ADE" w:rsidRPr="00D55BAE" w14:paraId="23A2E956" w14:textId="77777777" w:rsidTr="00CF6ADE">
        <w:tc>
          <w:tcPr>
            <w:tcW w:w="4820" w:type="dxa"/>
          </w:tcPr>
          <w:tbl>
            <w:tblPr>
              <w:tblW w:w="0" w:type="auto"/>
              <w:tblLook w:val="0000" w:firstRow="0" w:lastRow="0" w:firstColumn="0" w:lastColumn="0" w:noHBand="0" w:noVBand="0"/>
            </w:tblPr>
            <w:tblGrid>
              <w:gridCol w:w="3936"/>
            </w:tblGrid>
            <w:tr w:rsidR="00CF6ADE" w:rsidRPr="00BC670A" w14:paraId="3694EC34" w14:textId="77777777" w:rsidTr="00D364F8">
              <w:tc>
                <w:tcPr>
                  <w:tcW w:w="3936" w:type="dxa"/>
                </w:tcPr>
                <w:p w14:paraId="3AD2730F" w14:textId="5F053C93" w:rsidR="00CF6ADE" w:rsidRPr="00D61F68" w:rsidRDefault="00CF6ADE" w:rsidP="00D364F8">
                  <w:pPr>
                    <w:rPr>
                      <w:rFonts w:ascii="Arial" w:hAnsi="Arial" w:cs="Arial"/>
                      <w:b/>
                      <w:sz w:val="20"/>
                      <w:szCs w:val="20"/>
                      <w:lang w:val="el-GR"/>
                    </w:rPr>
                  </w:pPr>
                  <w:r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lang w:val="el-GR" w:eastAsia="el-GR"/>
                    </w:rPr>
                    <w:drawing>
                      <wp:anchor distT="0" distB="0" distL="114300" distR="114300" simplePos="0" relativeHeight="251657216" behindDoc="0" locked="0" layoutInCell="1" allowOverlap="1" wp14:anchorId="1F8134C7" wp14:editId="635F6DD4">
                        <wp:simplePos x="0" y="0"/>
                        <wp:positionH relativeFrom="column">
                          <wp:posOffset>192405</wp:posOffset>
                        </wp:positionH>
                        <wp:positionV relativeFrom="paragraph">
                          <wp:posOffset>-20320</wp:posOffset>
                        </wp:positionV>
                        <wp:extent cx="2454910" cy="647700"/>
                        <wp:effectExtent l="0" t="0" r="0" b="0"/>
                        <wp:wrapNone/>
                        <wp:docPr id="2" name="Εικόνα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54910" cy="6477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D61F68">
                    <w:rPr>
                      <w:rFonts w:ascii="Arial" w:hAnsi="Arial" w:cs="Arial"/>
                      <w:b/>
                      <w:sz w:val="20"/>
                      <w:szCs w:val="20"/>
                      <w:lang w:val="el-GR"/>
                    </w:rPr>
                    <w:t xml:space="preserve"> </w:t>
                  </w:r>
                </w:p>
              </w:tc>
            </w:tr>
            <w:tr w:rsidR="00CF6ADE" w:rsidRPr="00BC670A" w14:paraId="61410D97" w14:textId="77777777" w:rsidTr="00D364F8">
              <w:tc>
                <w:tcPr>
                  <w:tcW w:w="3936" w:type="dxa"/>
                </w:tcPr>
                <w:p w14:paraId="0A3653FF" w14:textId="77777777" w:rsidR="00CF6ADE" w:rsidRPr="00D61F68" w:rsidRDefault="00CF6ADE" w:rsidP="00D364F8">
                  <w:pPr>
                    <w:rPr>
                      <w:rFonts w:ascii="Arial" w:hAnsi="Arial" w:cs="Arial"/>
                      <w:b/>
                      <w:sz w:val="20"/>
                      <w:szCs w:val="20"/>
                      <w:lang w:val="el-GR"/>
                    </w:rPr>
                  </w:pPr>
                </w:p>
              </w:tc>
            </w:tr>
            <w:tr w:rsidR="00CF6ADE" w:rsidRPr="00BC670A" w14:paraId="5242F4C8" w14:textId="77777777" w:rsidTr="00D364F8">
              <w:tc>
                <w:tcPr>
                  <w:tcW w:w="3936" w:type="dxa"/>
                </w:tcPr>
                <w:p w14:paraId="17B33D4A" w14:textId="77777777" w:rsidR="00CF6ADE" w:rsidRPr="00D61F68" w:rsidRDefault="00CF6ADE" w:rsidP="00D364F8">
                  <w:pPr>
                    <w:rPr>
                      <w:rFonts w:ascii="Arial" w:hAnsi="Arial" w:cs="Arial"/>
                      <w:b/>
                      <w:sz w:val="20"/>
                      <w:szCs w:val="20"/>
                      <w:lang w:val="el-GR"/>
                    </w:rPr>
                  </w:pPr>
                </w:p>
              </w:tc>
            </w:tr>
            <w:tr w:rsidR="00CF6ADE" w:rsidRPr="00BC670A" w14:paraId="66EE6807" w14:textId="77777777" w:rsidTr="00D364F8">
              <w:tc>
                <w:tcPr>
                  <w:tcW w:w="3936" w:type="dxa"/>
                </w:tcPr>
                <w:p w14:paraId="6DB57FA2" w14:textId="77777777" w:rsidR="00CF6ADE" w:rsidRPr="00D61F68" w:rsidRDefault="00CF6ADE" w:rsidP="00D364F8">
                  <w:pPr>
                    <w:rPr>
                      <w:rFonts w:ascii="Arial" w:hAnsi="Arial" w:cs="Arial"/>
                      <w:b/>
                      <w:sz w:val="20"/>
                      <w:szCs w:val="20"/>
                      <w:lang w:val="el-GR"/>
                    </w:rPr>
                  </w:pPr>
                </w:p>
              </w:tc>
            </w:tr>
          </w:tbl>
          <w:p w14:paraId="6319D03F" w14:textId="77777777" w:rsidR="00CF6ADE" w:rsidRPr="00D61F68" w:rsidRDefault="00CF6ADE" w:rsidP="00D364F8">
            <w:pPr>
              <w:jc w:val="both"/>
              <w:rPr>
                <w:rFonts w:ascii="Arial" w:hAnsi="Arial" w:cs="Arial"/>
                <w:sz w:val="20"/>
                <w:szCs w:val="20"/>
                <w:lang w:val="el-GR"/>
              </w:rPr>
            </w:pPr>
          </w:p>
        </w:tc>
        <w:tc>
          <w:tcPr>
            <w:tcW w:w="5364" w:type="dxa"/>
          </w:tcPr>
          <w:p w14:paraId="7056FCD1" w14:textId="77777777" w:rsidR="00CF6ADE" w:rsidRPr="00D61F68" w:rsidRDefault="00CF6ADE" w:rsidP="00D364F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</w:p>
        </w:tc>
        <w:tc>
          <w:tcPr>
            <w:tcW w:w="3850" w:type="dxa"/>
          </w:tcPr>
          <w:p w14:paraId="0E8C08A4" w14:textId="0F8259E5" w:rsidR="00C973F2" w:rsidRPr="00C973F2" w:rsidRDefault="00C973F2" w:rsidP="00C973F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  <w:r w:rsidRPr="00C973F2">
              <w:rPr>
                <w:rFonts w:ascii="Arial" w:hAnsi="Arial" w:cs="Arial"/>
                <w:b/>
                <w:sz w:val="20"/>
                <w:szCs w:val="20"/>
                <w:lang w:val="el-GR"/>
              </w:rPr>
              <w:t>ΠΡΟΜΗΘΕΙΑ: «ΠΡΟΜΗΘΕΙΑ ΥΓ</w:t>
            </w:r>
            <w:r w:rsidR="00453197">
              <w:rPr>
                <w:rFonts w:ascii="Arial" w:hAnsi="Arial" w:cs="Arial"/>
                <w:b/>
                <w:sz w:val="20"/>
                <w:szCs w:val="20"/>
                <w:lang w:val="el-GR"/>
              </w:rPr>
              <w:t xml:space="preserve">ΡΩΝ ΚΑΥΣΙΜΩΝ ΚΙΝΗΣΗΣ </w:t>
            </w:r>
            <w:r w:rsidRPr="00C973F2">
              <w:rPr>
                <w:rFonts w:ascii="Arial" w:hAnsi="Arial" w:cs="Arial"/>
                <w:b/>
                <w:sz w:val="20"/>
                <w:szCs w:val="20"/>
                <w:lang w:val="el-GR"/>
              </w:rPr>
              <w:t xml:space="preserve">ΓΙΑ ΤΙΣ ΑΝΑΓΚΕΣ </w:t>
            </w:r>
            <w:r w:rsidR="00453197">
              <w:rPr>
                <w:rFonts w:ascii="Arial" w:hAnsi="Arial" w:cs="Arial"/>
                <w:b/>
                <w:sz w:val="20"/>
                <w:szCs w:val="20"/>
                <w:lang w:val="el-GR"/>
              </w:rPr>
              <w:t>ΤΗΣ Δ.Ε.Υ.Α. ΤΡΙΚΑΛΩΝ</w:t>
            </w:r>
            <w:r w:rsidR="0013453F">
              <w:rPr>
                <w:rFonts w:ascii="Arial" w:hAnsi="Arial" w:cs="Arial"/>
                <w:b/>
                <w:sz w:val="20"/>
                <w:szCs w:val="20"/>
                <w:lang w:val="el-GR"/>
              </w:rPr>
              <w:t xml:space="preserve"> 2026-2027</w:t>
            </w:r>
            <w:r w:rsidRPr="00C973F2">
              <w:rPr>
                <w:rFonts w:ascii="Arial" w:hAnsi="Arial" w:cs="Arial"/>
                <w:b/>
                <w:sz w:val="20"/>
                <w:szCs w:val="20"/>
                <w:lang w:val="el-GR"/>
              </w:rPr>
              <w:t>»</w:t>
            </w:r>
          </w:p>
          <w:p w14:paraId="2D343A5F" w14:textId="77777777" w:rsidR="00C973F2" w:rsidRPr="00C973F2" w:rsidRDefault="00C973F2" w:rsidP="00C973F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</w:p>
          <w:p w14:paraId="3EB43D5D" w14:textId="58A98CAC" w:rsidR="00CF6ADE" w:rsidRPr="00453197" w:rsidRDefault="00453197" w:rsidP="00C973F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Αριθ.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Δι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ακήρυξης: </w:t>
            </w:r>
            <w:r w:rsidR="00AF6ECD" w:rsidRPr="00AF6ECD">
              <w:rPr>
                <w:rFonts w:ascii="Arial" w:hAnsi="Arial" w:cs="Arial"/>
                <w:b/>
                <w:sz w:val="20"/>
                <w:szCs w:val="20"/>
                <w:lang w:val="el-GR"/>
              </w:rPr>
              <w:t>7</w:t>
            </w:r>
            <w:r w:rsidRPr="00AF6ECD">
              <w:rPr>
                <w:rFonts w:ascii="Arial" w:hAnsi="Arial" w:cs="Arial"/>
                <w:b/>
                <w:sz w:val="20"/>
                <w:szCs w:val="20"/>
                <w:lang w:val="el-GR"/>
              </w:rPr>
              <w:t>/202</w:t>
            </w:r>
            <w:r w:rsidR="0013453F" w:rsidRPr="00AF6ECD">
              <w:rPr>
                <w:rFonts w:ascii="Arial" w:hAnsi="Arial" w:cs="Arial"/>
                <w:b/>
                <w:sz w:val="20"/>
                <w:szCs w:val="20"/>
                <w:lang w:val="el-GR"/>
              </w:rPr>
              <w:t>6</w:t>
            </w:r>
          </w:p>
        </w:tc>
      </w:tr>
    </w:tbl>
    <w:p w14:paraId="3BDE45D5" w14:textId="77777777" w:rsidR="00CF6ADE" w:rsidRPr="00D55BAE" w:rsidRDefault="00CF6ADE" w:rsidP="00CF6ADE">
      <w:pPr>
        <w:jc w:val="both"/>
        <w:rPr>
          <w:rFonts w:ascii="Arial" w:hAnsi="Arial" w:cs="Arial"/>
          <w:sz w:val="20"/>
          <w:szCs w:val="20"/>
        </w:rPr>
      </w:pPr>
      <w:r w:rsidRPr="00D55BAE">
        <w:rPr>
          <w:rFonts w:ascii="Arial" w:hAnsi="Arial" w:cs="Arial"/>
          <w:sz w:val="20"/>
          <w:szCs w:val="20"/>
        </w:rPr>
        <w:tab/>
      </w:r>
      <w:r w:rsidRPr="00D55BAE">
        <w:rPr>
          <w:rFonts w:ascii="Arial" w:hAnsi="Arial" w:cs="Arial"/>
          <w:sz w:val="20"/>
          <w:szCs w:val="20"/>
        </w:rPr>
        <w:tab/>
      </w:r>
      <w:r w:rsidRPr="00D55BAE">
        <w:rPr>
          <w:rFonts w:ascii="Arial" w:hAnsi="Arial" w:cs="Arial"/>
          <w:sz w:val="20"/>
          <w:szCs w:val="20"/>
        </w:rPr>
        <w:tab/>
      </w:r>
      <w:r w:rsidRPr="00D55BAE">
        <w:rPr>
          <w:rFonts w:ascii="Arial" w:hAnsi="Arial" w:cs="Arial"/>
          <w:sz w:val="20"/>
          <w:szCs w:val="20"/>
        </w:rPr>
        <w:tab/>
      </w:r>
      <w:r w:rsidRPr="00D55BAE">
        <w:rPr>
          <w:rFonts w:ascii="Arial" w:hAnsi="Arial" w:cs="Arial"/>
          <w:sz w:val="20"/>
          <w:szCs w:val="20"/>
        </w:rPr>
        <w:tab/>
      </w:r>
      <w:r w:rsidRPr="00D55BAE">
        <w:rPr>
          <w:rFonts w:ascii="Arial" w:hAnsi="Arial" w:cs="Arial"/>
          <w:sz w:val="20"/>
          <w:szCs w:val="20"/>
        </w:rPr>
        <w:tab/>
      </w:r>
      <w:r w:rsidRPr="00D55BAE">
        <w:rPr>
          <w:rFonts w:ascii="Arial" w:hAnsi="Arial" w:cs="Arial"/>
          <w:sz w:val="20"/>
          <w:szCs w:val="20"/>
        </w:rPr>
        <w:tab/>
      </w:r>
      <w:r w:rsidRPr="00D55BAE">
        <w:rPr>
          <w:rFonts w:ascii="Arial" w:hAnsi="Arial" w:cs="Arial"/>
          <w:sz w:val="20"/>
          <w:szCs w:val="20"/>
        </w:rPr>
        <w:tab/>
      </w:r>
    </w:p>
    <w:p w14:paraId="5929E20E" w14:textId="77777777" w:rsidR="00CF6ADE" w:rsidRPr="00D61F68" w:rsidRDefault="00CF6ADE" w:rsidP="00CF6ADE">
      <w:pPr>
        <w:ind w:right="84"/>
        <w:jc w:val="center"/>
        <w:rPr>
          <w:rFonts w:ascii="Arial" w:hAnsi="Arial" w:cs="Arial"/>
          <w:b/>
          <w:color w:val="000000"/>
          <w:spacing w:val="-3"/>
          <w:sz w:val="20"/>
          <w:szCs w:val="20"/>
          <w:u w:val="single"/>
          <w:lang w:val="el-GR"/>
        </w:rPr>
      </w:pPr>
      <w:r w:rsidRPr="00D61F68">
        <w:rPr>
          <w:rFonts w:ascii="Arial" w:hAnsi="Arial" w:cs="Arial"/>
          <w:b/>
          <w:color w:val="000000"/>
          <w:spacing w:val="-3"/>
          <w:sz w:val="20"/>
          <w:szCs w:val="20"/>
          <w:u w:val="single"/>
          <w:lang w:val="el-GR"/>
        </w:rPr>
        <w:t>ΟΙΚΟΝΟΜΙΚΗ ΠΡΟΣΦΟΡΑ</w:t>
      </w:r>
    </w:p>
    <w:p w14:paraId="36D21F95" w14:textId="1D9CD034" w:rsidR="00CF6ADE" w:rsidRPr="00CF6ADE" w:rsidRDefault="00CF6ADE" w:rsidP="00CF6ADE">
      <w:pPr>
        <w:jc w:val="center"/>
        <w:rPr>
          <w:rFonts w:ascii="Arial" w:hAnsi="Arial" w:cs="Arial"/>
          <w:b/>
          <w:bCs/>
          <w:sz w:val="20"/>
          <w:szCs w:val="20"/>
          <w:u w:val="single"/>
          <w:lang w:val="el-GR"/>
        </w:rPr>
      </w:pPr>
      <w:r w:rsidRPr="00CF6ADE">
        <w:rPr>
          <w:rFonts w:ascii="Arial" w:hAnsi="Arial" w:cs="Arial"/>
          <w:b/>
          <w:bCs/>
          <w:sz w:val="20"/>
          <w:szCs w:val="20"/>
          <w:u w:val="single"/>
          <w:lang w:val="el-GR"/>
        </w:rPr>
        <w:t>«ΠΡΟΜ</w:t>
      </w:r>
      <w:r w:rsidR="007B3CDE">
        <w:rPr>
          <w:rFonts w:ascii="Arial" w:hAnsi="Arial" w:cs="Arial"/>
          <w:b/>
          <w:bCs/>
          <w:sz w:val="20"/>
          <w:szCs w:val="20"/>
          <w:u w:val="single"/>
          <w:lang w:val="el-GR"/>
        </w:rPr>
        <w:t xml:space="preserve">ΗΘΕΙΑ ΥΓΡΩΝ ΚΑΥΣΙΜΩΝ </w:t>
      </w:r>
      <w:r w:rsidRPr="00CF6ADE">
        <w:rPr>
          <w:rFonts w:ascii="Arial" w:hAnsi="Arial" w:cs="Arial"/>
          <w:b/>
          <w:bCs/>
          <w:sz w:val="20"/>
          <w:szCs w:val="20"/>
          <w:u w:val="single"/>
          <w:lang w:val="el-GR"/>
        </w:rPr>
        <w:t xml:space="preserve"> ΚΙΝΗΣΗΣ</w:t>
      </w:r>
      <w:r w:rsidRPr="00CF6ADE">
        <w:rPr>
          <w:rFonts w:ascii="Arial" w:hAnsi="Arial" w:cs="Arial"/>
          <w:i/>
          <w:sz w:val="20"/>
          <w:szCs w:val="20"/>
          <w:u w:val="single"/>
          <w:lang w:val="el-GR"/>
        </w:rPr>
        <w:t xml:space="preserve"> </w:t>
      </w:r>
      <w:r w:rsidRPr="00CF6ADE">
        <w:rPr>
          <w:rFonts w:ascii="Arial" w:hAnsi="Arial" w:cs="Arial"/>
          <w:b/>
          <w:sz w:val="20"/>
          <w:szCs w:val="20"/>
          <w:u w:val="single"/>
          <w:lang w:val="el-GR"/>
        </w:rPr>
        <w:t xml:space="preserve">ΓΙΑ ΤΙΣ ΑΝΑΓΚΕΣ ΤΗΣ Δ.Ε.Υ.Α. </w:t>
      </w:r>
      <w:r w:rsidR="007B3CDE">
        <w:rPr>
          <w:rFonts w:ascii="Arial" w:hAnsi="Arial" w:cs="Arial"/>
          <w:b/>
          <w:sz w:val="20"/>
          <w:szCs w:val="20"/>
          <w:u w:val="single"/>
          <w:lang w:val="el-GR"/>
        </w:rPr>
        <w:t>ΤΡΙΚΑΛΩΝ</w:t>
      </w:r>
      <w:r w:rsidR="00343945">
        <w:rPr>
          <w:rFonts w:ascii="Arial" w:hAnsi="Arial" w:cs="Arial"/>
          <w:b/>
          <w:sz w:val="20"/>
          <w:szCs w:val="20"/>
          <w:u w:val="single"/>
          <w:lang w:val="el-GR"/>
        </w:rPr>
        <w:t xml:space="preserve"> 2026-2027</w:t>
      </w:r>
      <w:r w:rsidRPr="00CF6ADE">
        <w:rPr>
          <w:rFonts w:ascii="Arial" w:hAnsi="Arial" w:cs="Arial"/>
          <w:b/>
          <w:bCs/>
          <w:sz w:val="20"/>
          <w:szCs w:val="20"/>
          <w:u w:val="single"/>
          <w:lang w:val="el-GR"/>
        </w:rPr>
        <w:t>»</w:t>
      </w:r>
    </w:p>
    <w:p w14:paraId="36127191" w14:textId="77777777" w:rsidR="00CF6ADE" w:rsidRPr="00CF6ADE" w:rsidRDefault="00CF6ADE" w:rsidP="00CF6ADE">
      <w:pPr>
        <w:jc w:val="center"/>
        <w:rPr>
          <w:rFonts w:ascii="Arial" w:hAnsi="Arial" w:cs="Arial"/>
          <w:b/>
          <w:sz w:val="20"/>
          <w:szCs w:val="20"/>
          <w:u w:val="single"/>
          <w:lang w:val="el-GR"/>
        </w:rPr>
      </w:pPr>
    </w:p>
    <w:p w14:paraId="7C9BAABA" w14:textId="77777777" w:rsidR="00CF6ADE" w:rsidRPr="00CF6ADE" w:rsidRDefault="00CF6ADE" w:rsidP="00CF6ADE">
      <w:pPr>
        <w:ind w:right="84"/>
        <w:jc w:val="both"/>
        <w:rPr>
          <w:rFonts w:ascii="Arial" w:hAnsi="Arial" w:cs="Arial"/>
          <w:sz w:val="20"/>
          <w:szCs w:val="20"/>
          <w:lang w:val="el-GR"/>
        </w:rPr>
      </w:pPr>
      <w:r w:rsidRPr="00CF6ADE">
        <w:rPr>
          <w:rFonts w:ascii="Arial" w:hAnsi="Arial" w:cs="Arial"/>
          <w:sz w:val="20"/>
          <w:szCs w:val="20"/>
          <w:lang w:val="el-GR"/>
        </w:rPr>
        <w:t xml:space="preserve">Της επιχείρησης ………………………………………………..……………………, έδρα ……….……………………, οδός………………………………….., αριθμός …….., τηλέφωνο …………..…………….., </w:t>
      </w:r>
      <w:r w:rsidRPr="00D55BAE">
        <w:rPr>
          <w:rFonts w:ascii="Arial" w:hAnsi="Arial" w:cs="Arial"/>
          <w:sz w:val="20"/>
          <w:szCs w:val="20"/>
        </w:rPr>
        <w:t>fax</w:t>
      </w:r>
      <w:r w:rsidRPr="00CF6ADE">
        <w:rPr>
          <w:rFonts w:ascii="Arial" w:hAnsi="Arial" w:cs="Arial"/>
          <w:sz w:val="20"/>
          <w:szCs w:val="20"/>
          <w:lang w:val="el-GR"/>
        </w:rPr>
        <w:t xml:space="preserve"> ………………. και  </w:t>
      </w:r>
      <w:r w:rsidRPr="00D55BAE">
        <w:rPr>
          <w:rFonts w:ascii="Arial" w:hAnsi="Arial" w:cs="Arial"/>
          <w:sz w:val="20"/>
          <w:szCs w:val="20"/>
        </w:rPr>
        <w:t>e</w:t>
      </w:r>
      <w:r w:rsidRPr="00CF6ADE">
        <w:rPr>
          <w:rFonts w:ascii="Arial" w:hAnsi="Arial" w:cs="Arial"/>
          <w:sz w:val="20"/>
          <w:szCs w:val="20"/>
          <w:lang w:val="el-GR"/>
        </w:rPr>
        <w:t>-</w:t>
      </w:r>
      <w:r w:rsidRPr="00D55BAE">
        <w:rPr>
          <w:rFonts w:ascii="Arial" w:hAnsi="Arial" w:cs="Arial"/>
          <w:sz w:val="20"/>
          <w:szCs w:val="20"/>
        </w:rPr>
        <w:t>mail</w:t>
      </w:r>
      <w:r w:rsidRPr="00CF6ADE">
        <w:rPr>
          <w:rFonts w:ascii="Arial" w:hAnsi="Arial" w:cs="Arial"/>
          <w:sz w:val="20"/>
          <w:szCs w:val="20"/>
          <w:lang w:val="el-GR"/>
        </w:rPr>
        <w:t xml:space="preserve"> …………………………….</w:t>
      </w:r>
    </w:p>
    <w:tbl>
      <w:tblPr>
        <w:tblW w:w="1456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6"/>
        <w:gridCol w:w="1530"/>
        <w:gridCol w:w="676"/>
        <w:gridCol w:w="1134"/>
        <w:gridCol w:w="1275"/>
        <w:gridCol w:w="3686"/>
        <w:gridCol w:w="2126"/>
        <w:gridCol w:w="2126"/>
        <w:gridCol w:w="1418"/>
      </w:tblGrid>
      <w:tr w:rsidR="00B701DF" w:rsidRPr="00B701DF" w14:paraId="666E3DAE" w14:textId="77777777" w:rsidTr="00B701DF">
        <w:trPr>
          <w:trHeight w:val="465"/>
        </w:trPr>
        <w:tc>
          <w:tcPr>
            <w:tcW w:w="596" w:type="dxa"/>
            <w:vAlign w:val="center"/>
          </w:tcPr>
          <w:p w14:paraId="7AF1A6B7" w14:textId="77777777" w:rsidR="00B701DF" w:rsidRPr="00B701DF" w:rsidRDefault="00B701DF" w:rsidP="00D364F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701DF">
              <w:rPr>
                <w:rFonts w:ascii="Arial" w:hAnsi="Arial" w:cs="Arial"/>
                <w:b/>
                <w:sz w:val="20"/>
                <w:szCs w:val="20"/>
              </w:rPr>
              <w:t>A/A</w:t>
            </w:r>
          </w:p>
        </w:tc>
        <w:tc>
          <w:tcPr>
            <w:tcW w:w="2206" w:type="dxa"/>
            <w:gridSpan w:val="2"/>
            <w:vAlign w:val="center"/>
          </w:tcPr>
          <w:p w14:paraId="2395B225" w14:textId="77777777" w:rsidR="00B701DF" w:rsidRPr="00B701DF" w:rsidRDefault="00B701DF" w:rsidP="00D364F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701DF">
              <w:rPr>
                <w:rFonts w:ascii="Arial" w:hAnsi="Arial" w:cs="Arial"/>
                <w:b/>
                <w:sz w:val="20"/>
                <w:szCs w:val="20"/>
              </w:rPr>
              <w:t>ΕΙΔΟΣ ΚΑΥΣΙΜΟΥ</w:t>
            </w:r>
          </w:p>
        </w:tc>
        <w:tc>
          <w:tcPr>
            <w:tcW w:w="1134" w:type="dxa"/>
            <w:vAlign w:val="center"/>
          </w:tcPr>
          <w:p w14:paraId="40DFEC10" w14:textId="77777777" w:rsidR="00B701DF" w:rsidRPr="00B701DF" w:rsidRDefault="00B701DF" w:rsidP="00D364F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701DF">
              <w:rPr>
                <w:rFonts w:ascii="Arial" w:hAnsi="Arial" w:cs="Arial"/>
                <w:b/>
                <w:sz w:val="20"/>
                <w:szCs w:val="20"/>
              </w:rPr>
              <w:t>ΜΟΝΑΔΑ</w:t>
            </w:r>
          </w:p>
        </w:tc>
        <w:tc>
          <w:tcPr>
            <w:tcW w:w="1275" w:type="dxa"/>
            <w:vAlign w:val="center"/>
          </w:tcPr>
          <w:p w14:paraId="69700B9C" w14:textId="77777777" w:rsidR="00B701DF" w:rsidRPr="00B701DF" w:rsidRDefault="00B701DF" w:rsidP="00D364F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701DF">
              <w:rPr>
                <w:rFonts w:ascii="Arial" w:hAnsi="Arial" w:cs="Arial"/>
                <w:b/>
                <w:sz w:val="20"/>
                <w:szCs w:val="20"/>
              </w:rPr>
              <w:t>ΠΟΣΟΤΗΤΑ</w:t>
            </w:r>
          </w:p>
          <w:p w14:paraId="0A7A4BCC" w14:textId="77777777" w:rsidR="00B701DF" w:rsidRPr="00B701DF" w:rsidRDefault="00B701DF" w:rsidP="00D364F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701DF">
              <w:rPr>
                <w:rFonts w:ascii="Arial" w:hAnsi="Arial" w:cs="Arial"/>
                <w:b/>
                <w:sz w:val="20"/>
                <w:szCs w:val="20"/>
              </w:rPr>
              <w:t>(α</w:t>
            </w:r>
            <w:proofErr w:type="spellStart"/>
            <w:r w:rsidRPr="00B701DF">
              <w:rPr>
                <w:rFonts w:ascii="Arial" w:hAnsi="Arial" w:cs="Arial"/>
                <w:b/>
                <w:sz w:val="20"/>
                <w:szCs w:val="20"/>
              </w:rPr>
              <w:t>νά</w:t>
            </w:r>
            <w:proofErr w:type="spellEnd"/>
            <w:r w:rsidRPr="00B701D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B701DF">
              <w:rPr>
                <w:rFonts w:ascii="Arial" w:hAnsi="Arial" w:cs="Arial"/>
                <w:b/>
                <w:sz w:val="20"/>
                <w:szCs w:val="20"/>
              </w:rPr>
              <w:t>έτος</w:t>
            </w:r>
            <w:proofErr w:type="spellEnd"/>
            <w:r w:rsidRPr="00B701DF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3686" w:type="dxa"/>
            <w:vAlign w:val="center"/>
          </w:tcPr>
          <w:p w14:paraId="10BA88B6" w14:textId="77777777" w:rsidR="00B701DF" w:rsidRPr="00B701DF" w:rsidRDefault="00B701DF" w:rsidP="00D364F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  <w:r w:rsidRPr="00B701DF">
              <w:rPr>
                <w:rFonts w:ascii="Arial" w:hAnsi="Arial" w:cs="Arial"/>
                <w:b/>
                <w:sz w:val="20"/>
                <w:szCs w:val="20"/>
                <w:lang w:val="el-GR"/>
              </w:rPr>
              <w:t>ΠΟΣΟΣΤΟ ΕΚΠΤΩΣΗΣ ΟΛΟΓΡΑΦΩΣ ΚΑΙ ΑΡΙΘΜΗΤΙΚΩΣ (Σύμφωνα με τη διακήρυξη)</w:t>
            </w:r>
          </w:p>
        </w:tc>
        <w:tc>
          <w:tcPr>
            <w:tcW w:w="2126" w:type="dxa"/>
            <w:vAlign w:val="center"/>
          </w:tcPr>
          <w:p w14:paraId="1E78E209" w14:textId="5773F459" w:rsidR="00B701DF" w:rsidRPr="00B701DF" w:rsidRDefault="00B701DF" w:rsidP="00D364F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  <w:r w:rsidRPr="00B701DF">
              <w:rPr>
                <w:rFonts w:ascii="Arial" w:hAnsi="Arial" w:cs="Arial"/>
                <w:b/>
                <w:sz w:val="20"/>
                <w:szCs w:val="20"/>
                <w:lang w:val="el-GR"/>
              </w:rPr>
              <w:t>ΤΙΜΗ ΜΟΝΑΔΑΣ (Πριν την έκπτωση)</w:t>
            </w:r>
          </w:p>
        </w:tc>
        <w:tc>
          <w:tcPr>
            <w:tcW w:w="2126" w:type="dxa"/>
            <w:vAlign w:val="center"/>
          </w:tcPr>
          <w:p w14:paraId="5F1B590D" w14:textId="3E42A9CD" w:rsidR="00B701DF" w:rsidRPr="00B701DF" w:rsidRDefault="00B701DF" w:rsidP="00D364F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  <w:r w:rsidRPr="00B701DF">
              <w:rPr>
                <w:rFonts w:ascii="Arial" w:hAnsi="Arial" w:cs="Arial"/>
                <w:b/>
                <w:sz w:val="20"/>
                <w:szCs w:val="20"/>
                <w:lang w:val="el-GR"/>
              </w:rPr>
              <w:t>ΤΙΜΗ ΜΟΝΑΔΑΣ (Μετά την έκπτωση)</w:t>
            </w:r>
          </w:p>
        </w:tc>
        <w:tc>
          <w:tcPr>
            <w:tcW w:w="1418" w:type="dxa"/>
            <w:vAlign w:val="center"/>
          </w:tcPr>
          <w:p w14:paraId="373424A2" w14:textId="77777777" w:rsidR="00B701DF" w:rsidRPr="00B701DF" w:rsidRDefault="00B701DF" w:rsidP="00D364F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701DF">
              <w:rPr>
                <w:rFonts w:ascii="Arial" w:hAnsi="Arial" w:cs="Arial"/>
                <w:b/>
                <w:sz w:val="20"/>
                <w:szCs w:val="20"/>
              </w:rPr>
              <w:t>ΣΥΝΟΛΟ</w:t>
            </w:r>
          </w:p>
        </w:tc>
      </w:tr>
      <w:tr w:rsidR="00B701DF" w:rsidRPr="00B701DF" w14:paraId="6AD01206" w14:textId="77777777" w:rsidTr="00B701DF">
        <w:trPr>
          <w:trHeight w:val="225"/>
        </w:trPr>
        <w:tc>
          <w:tcPr>
            <w:tcW w:w="596" w:type="dxa"/>
          </w:tcPr>
          <w:p w14:paraId="219A0027" w14:textId="01125D1D" w:rsidR="00B701DF" w:rsidRPr="00B701DF" w:rsidRDefault="00B701DF" w:rsidP="005B5719">
            <w:pPr>
              <w:jc w:val="both"/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B701DF">
              <w:rPr>
                <w:rFonts w:ascii="Arial" w:hAnsi="Arial" w:cs="Arial"/>
                <w:sz w:val="20"/>
                <w:szCs w:val="20"/>
                <w:lang w:val="el-GR"/>
              </w:rPr>
              <w:t>1.</w:t>
            </w:r>
          </w:p>
        </w:tc>
        <w:tc>
          <w:tcPr>
            <w:tcW w:w="2206" w:type="dxa"/>
            <w:gridSpan w:val="2"/>
          </w:tcPr>
          <w:p w14:paraId="2C04A32D" w14:textId="77777777" w:rsidR="00B701DF" w:rsidRPr="00B701DF" w:rsidRDefault="00B701DF" w:rsidP="005B5719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B701DF">
              <w:rPr>
                <w:rFonts w:ascii="Arial" w:hAnsi="Arial" w:cs="Arial"/>
                <w:color w:val="000000"/>
                <w:sz w:val="20"/>
                <w:szCs w:val="20"/>
              </w:rPr>
              <w:t>Πετρέλ</w:t>
            </w:r>
            <w:proofErr w:type="spellEnd"/>
            <w:r w:rsidRPr="00B701DF">
              <w:rPr>
                <w:rFonts w:ascii="Arial" w:hAnsi="Arial" w:cs="Arial"/>
                <w:color w:val="000000"/>
                <w:sz w:val="20"/>
                <w:szCs w:val="20"/>
              </w:rPr>
              <w:t xml:space="preserve">αιο </w:t>
            </w:r>
            <w:proofErr w:type="spellStart"/>
            <w:r w:rsidRPr="00B701DF">
              <w:rPr>
                <w:rFonts w:ascii="Arial" w:hAnsi="Arial" w:cs="Arial"/>
                <w:color w:val="000000"/>
                <w:sz w:val="20"/>
                <w:szCs w:val="20"/>
              </w:rPr>
              <w:t>Κίνησης</w:t>
            </w:r>
            <w:proofErr w:type="spellEnd"/>
          </w:p>
        </w:tc>
        <w:tc>
          <w:tcPr>
            <w:tcW w:w="1134" w:type="dxa"/>
          </w:tcPr>
          <w:p w14:paraId="48F4B902" w14:textId="77777777" w:rsidR="00B701DF" w:rsidRPr="00B701DF" w:rsidRDefault="00B701DF" w:rsidP="005B571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B701DF">
              <w:rPr>
                <w:rFonts w:ascii="Arial" w:hAnsi="Arial" w:cs="Arial"/>
                <w:color w:val="000000"/>
                <w:sz w:val="20"/>
                <w:szCs w:val="20"/>
              </w:rPr>
              <w:t>Λίτρο</w:t>
            </w:r>
            <w:proofErr w:type="spellEnd"/>
          </w:p>
        </w:tc>
        <w:tc>
          <w:tcPr>
            <w:tcW w:w="1275" w:type="dxa"/>
            <w:shd w:val="clear" w:color="auto" w:fill="EDEDED" w:themeFill="accent3" w:themeFillTint="33"/>
            <w:vAlign w:val="center"/>
          </w:tcPr>
          <w:p w14:paraId="6F6A5C63" w14:textId="175DB92C" w:rsidR="00B701DF" w:rsidRPr="00A07C2F" w:rsidRDefault="0013453F" w:rsidP="005B571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07C2F">
              <w:rPr>
                <w:rFonts w:ascii="Arial" w:hAnsi="Arial" w:cs="Arial"/>
                <w:b/>
                <w:color w:val="000000"/>
                <w:sz w:val="20"/>
                <w:szCs w:val="20"/>
                <w:lang w:val="el-GR" w:eastAsia="el-GR"/>
              </w:rPr>
              <w:t>48.</w:t>
            </w:r>
            <w:r w:rsidR="00AF6ECD" w:rsidRPr="00A07C2F">
              <w:rPr>
                <w:rFonts w:ascii="Arial" w:hAnsi="Arial" w:cs="Arial"/>
                <w:b/>
                <w:color w:val="000000"/>
                <w:sz w:val="20"/>
                <w:szCs w:val="20"/>
                <w:lang w:val="el-GR" w:eastAsia="el-GR"/>
              </w:rPr>
              <w:t>800</w:t>
            </w:r>
          </w:p>
        </w:tc>
        <w:tc>
          <w:tcPr>
            <w:tcW w:w="3686" w:type="dxa"/>
          </w:tcPr>
          <w:p w14:paraId="5E6739EC" w14:textId="77777777" w:rsidR="00B701DF" w:rsidRPr="00B701DF" w:rsidRDefault="00B701DF" w:rsidP="005B571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701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2126" w:type="dxa"/>
          </w:tcPr>
          <w:p w14:paraId="4FF751BD" w14:textId="77777777" w:rsidR="00B701DF" w:rsidRPr="00B701DF" w:rsidRDefault="00B701DF" w:rsidP="005B571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9260B98" w14:textId="1E842E77" w:rsidR="00B701DF" w:rsidRPr="00B701DF" w:rsidRDefault="00B701DF" w:rsidP="005B571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3979F8A" w14:textId="77777777" w:rsidR="00B701DF" w:rsidRPr="00B701DF" w:rsidRDefault="00B701DF" w:rsidP="005B571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701DF" w:rsidRPr="00B701DF" w14:paraId="343F2CDA" w14:textId="77777777" w:rsidTr="00B701DF">
        <w:trPr>
          <w:trHeight w:val="240"/>
        </w:trPr>
        <w:tc>
          <w:tcPr>
            <w:tcW w:w="596" w:type="dxa"/>
          </w:tcPr>
          <w:p w14:paraId="4B50666B" w14:textId="528AAF17" w:rsidR="00B701DF" w:rsidRPr="00B701DF" w:rsidRDefault="00B701DF" w:rsidP="005B5719">
            <w:pPr>
              <w:jc w:val="both"/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B701DF">
              <w:rPr>
                <w:rFonts w:ascii="Arial" w:hAnsi="Arial" w:cs="Arial"/>
                <w:sz w:val="20"/>
                <w:szCs w:val="20"/>
                <w:lang w:val="el-GR"/>
              </w:rPr>
              <w:t>2.</w:t>
            </w:r>
          </w:p>
        </w:tc>
        <w:tc>
          <w:tcPr>
            <w:tcW w:w="2206" w:type="dxa"/>
            <w:gridSpan w:val="2"/>
          </w:tcPr>
          <w:p w14:paraId="6675E29F" w14:textId="77777777" w:rsidR="00B701DF" w:rsidRPr="00B701DF" w:rsidRDefault="00B701DF" w:rsidP="005B5719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B701DF">
              <w:rPr>
                <w:rFonts w:ascii="Arial" w:hAnsi="Arial" w:cs="Arial"/>
                <w:color w:val="000000"/>
                <w:sz w:val="20"/>
                <w:szCs w:val="20"/>
              </w:rPr>
              <w:t>Βενζίνη</w:t>
            </w:r>
            <w:proofErr w:type="spellEnd"/>
            <w:r w:rsidRPr="00B701D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701DF">
              <w:rPr>
                <w:rFonts w:ascii="Arial" w:hAnsi="Arial" w:cs="Arial"/>
                <w:color w:val="000000"/>
                <w:sz w:val="20"/>
                <w:szCs w:val="20"/>
              </w:rPr>
              <w:t>Αμόλυ</w:t>
            </w:r>
            <w:proofErr w:type="spellEnd"/>
            <w:r w:rsidRPr="00B701DF">
              <w:rPr>
                <w:rFonts w:ascii="Arial" w:hAnsi="Arial" w:cs="Arial"/>
                <w:color w:val="000000"/>
                <w:sz w:val="20"/>
                <w:szCs w:val="20"/>
              </w:rPr>
              <w:t>βδη</w:t>
            </w:r>
          </w:p>
        </w:tc>
        <w:tc>
          <w:tcPr>
            <w:tcW w:w="1134" w:type="dxa"/>
          </w:tcPr>
          <w:p w14:paraId="5383E01A" w14:textId="77777777" w:rsidR="00B701DF" w:rsidRPr="00B701DF" w:rsidRDefault="00B701DF" w:rsidP="005B571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B701DF">
              <w:rPr>
                <w:rFonts w:ascii="Arial" w:hAnsi="Arial" w:cs="Arial"/>
                <w:color w:val="000000"/>
                <w:sz w:val="20"/>
                <w:szCs w:val="20"/>
              </w:rPr>
              <w:t>Λίτρο</w:t>
            </w:r>
            <w:proofErr w:type="spellEnd"/>
          </w:p>
        </w:tc>
        <w:tc>
          <w:tcPr>
            <w:tcW w:w="1275" w:type="dxa"/>
            <w:shd w:val="clear" w:color="auto" w:fill="EDEDED" w:themeFill="accent3" w:themeFillTint="33"/>
            <w:vAlign w:val="center"/>
          </w:tcPr>
          <w:p w14:paraId="05392655" w14:textId="18267B87" w:rsidR="00B701DF" w:rsidRPr="00A07C2F" w:rsidRDefault="00AF6ECD" w:rsidP="005B571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07C2F">
              <w:rPr>
                <w:rFonts w:ascii="Arial" w:hAnsi="Arial" w:cs="Arial"/>
                <w:b/>
                <w:color w:val="000000"/>
                <w:sz w:val="20"/>
                <w:szCs w:val="20"/>
                <w:lang w:val="el-GR" w:eastAsia="el-GR"/>
              </w:rPr>
              <w:t>2.400</w:t>
            </w:r>
          </w:p>
        </w:tc>
        <w:tc>
          <w:tcPr>
            <w:tcW w:w="3686" w:type="dxa"/>
          </w:tcPr>
          <w:p w14:paraId="7C803908" w14:textId="77777777" w:rsidR="00B701DF" w:rsidRPr="00B701DF" w:rsidRDefault="00B701DF" w:rsidP="005B571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701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2126" w:type="dxa"/>
          </w:tcPr>
          <w:p w14:paraId="64287A37" w14:textId="77777777" w:rsidR="00B701DF" w:rsidRPr="00B701DF" w:rsidRDefault="00B701DF" w:rsidP="005B571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E18E3E9" w14:textId="5E079693" w:rsidR="00B701DF" w:rsidRPr="00B701DF" w:rsidRDefault="00B701DF" w:rsidP="005B571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BEC5328" w14:textId="77777777" w:rsidR="00B701DF" w:rsidRPr="00B701DF" w:rsidRDefault="00B701DF" w:rsidP="005B571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07C2F" w:rsidRPr="00B701DF" w14:paraId="2559461D" w14:textId="77777777" w:rsidTr="00035AEE">
        <w:trPr>
          <w:trHeight w:val="450"/>
        </w:trPr>
        <w:tc>
          <w:tcPr>
            <w:tcW w:w="596" w:type="dxa"/>
          </w:tcPr>
          <w:p w14:paraId="76A882D4" w14:textId="63704831" w:rsidR="00A07C2F" w:rsidRPr="00B701DF" w:rsidRDefault="00A07C2F" w:rsidP="00A07C2F">
            <w:pPr>
              <w:jc w:val="both"/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B701DF">
              <w:rPr>
                <w:rFonts w:ascii="Arial" w:hAnsi="Arial" w:cs="Arial"/>
                <w:sz w:val="20"/>
                <w:szCs w:val="20"/>
                <w:lang w:val="el-GR"/>
              </w:rPr>
              <w:t>3.</w:t>
            </w:r>
          </w:p>
        </w:tc>
        <w:tc>
          <w:tcPr>
            <w:tcW w:w="2206" w:type="dxa"/>
            <w:gridSpan w:val="2"/>
            <w:vAlign w:val="center"/>
          </w:tcPr>
          <w:p w14:paraId="39B004D7" w14:textId="77777777" w:rsidR="00A07C2F" w:rsidRPr="00B701DF" w:rsidRDefault="00A07C2F" w:rsidP="00A07C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701DF">
              <w:rPr>
                <w:rFonts w:ascii="Arial" w:hAnsi="Arial" w:cs="Arial"/>
                <w:sz w:val="20"/>
                <w:szCs w:val="20"/>
              </w:rPr>
              <w:t xml:space="preserve">EXTRA </w:t>
            </w:r>
            <w:proofErr w:type="spellStart"/>
            <w:r w:rsidRPr="00B701DF">
              <w:rPr>
                <w:rFonts w:ascii="Arial" w:hAnsi="Arial" w:cs="Arial"/>
                <w:color w:val="000000"/>
                <w:sz w:val="20"/>
                <w:szCs w:val="20"/>
              </w:rPr>
              <w:t>Πετρέλ</w:t>
            </w:r>
            <w:proofErr w:type="spellEnd"/>
            <w:r w:rsidRPr="00B701DF">
              <w:rPr>
                <w:rFonts w:ascii="Arial" w:hAnsi="Arial" w:cs="Arial"/>
                <w:color w:val="000000"/>
                <w:sz w:val="20"/>
                <w:szCs w:val="20"/>
              </w:rPr>
              <w:t xml:space="preserve">αιο </w:t>
            </w:r>
            <w:proofErr w:type="spellStart"/>
            <w:r w:rsidRPr="00B701DF">
              <w:rPr>
                <w:rFonts w:ascii="Arial" w:hAnsi="Arial" w:cs="Arial"/>
                <w:color w:val="000000"/>
                <w:sz w:val="20"/>
                <w:szCs w:val="20"/>
              </w:rPr>
              <w:t>Κίνησης</w:t>
            </w:r>
            <w:proofErr w:type="spellEnd"/>
            <w:r w:rsidRPr="00B701D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30B66F78" w14:textId="77777777" w:rsidR="00A07C2F" w:rsidRPr="00B701DF" w:rsidRDefault="00A07C2F" w:rsidP="00A07C2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B701DF">
              <w:rPr>
                <w:rFonts w:ascii="Arial" w:hAnsi="Arial" w:cs="Arial"/>
                <w:color w:val="000000"/>
                <w:sz w:val="20"/>
                <w:szCs w:val="20"/>
              </w:rPr>
              <w:t>Λίτρο</w:t>
            </w:r>
            <w:proofErr w:type="spellEnd"/>
          </w:p>
        </w:tc>
        <w:tc>
          <w:tcPr>
            <w:tcW w:w="1275" w:type="dxa"/>
            <w:shd w:val="clear" w:color="auto" w:fill="EDEDED" w:themeFill="accent3" w:themeFillTint="33"/>
            <w:vAlign w:val="center"/>
          </w:tcPr>
          <w:p w14:paraId="61DF0D62" w14:textId="7FA28BDC" w:rsidR="00A07C2F" w:rsidRPr="00A07C2F" w:rsidRDefault="00A07C2F" w:rsidP="00A07C2F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l-GR" w:eastAsia="el-GR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lang w:val="el-GR" w:eastAsia="el-GR"/>
              </w:rPr>
              <w:t>2.400</w:t>
            </w:r>
          </w:p>
        </w:tc>
        <w:tc>
          <w:tcPr>
            <w:tcW w:w="3686" w:type="dxa"/>
          </w:tcPr>
          <w:p w14:paraId="45114AAF" w14:textId="77777777" w:rsidR="00A07C2F" w:rsidRPr="00B701DF" w:rsidRDefault="00A07C2F" w:rsidP="00A07C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701D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2126" w:type="dxa"/>
          </w:tcPr>
          <w:p w14:paraId="201F0332" w14:textId="77777777" w:rsidR="00A07C2F" w:rsidRPr="00B701DF" w:rsidRDefault="00A07C2F" w:rsidP="00A07C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36AEC7F" w14:textId="7FE570A2" w:rsidR="00A07C2F" w:rsidRPr="00B701DF" w:rsidRDefault="00A07C2F" w:rsidP="00A07C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7FFA491" w14:textId="77777777" w:rsidR="00A07C2F" w:rsidRPr="00B701DF" w:rsidRDefault="00A07C2F" w:rsidP="00A07C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701DF" w:rsidRPr="00B701DF" w14:paraId="40AABA34" w14:textId="77777777" w:rsidTr="00B701DF">
        <w:trPr>
          <w:trHeight w:val="240"/>
        </w:trPr>
        <w:tc>
          <w:tcPr>
            <w:tcW w:w="2126" w:type="dxa"/>
            <w:gridSpan w:val="2"/>
          </w:tcPr>
          <w:p w14:paraId="4C8DBF06" w14:textId="77777777" w:rsidR="00B701DF" w:rsidRPr="00B701DF" w:rsidRDefault="00B701DF" w:rsidP="00D364F8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023" w:type="dxa"/>
            <w:gridSpan w:val="6"/>
          </w:tcPr>
          <w:p w14:paraId="6CE38EB0" w14:textId="36DBD0C0" w:rsidR="00B701DF" w:rsidRPr="00B701DF" w:rsidRDefault="00B701DF" w:rsidP="00D364F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B701DF">
              <w:rPr>
                <w:rFonts w:ascii="Arial" w:hAnsi="Arial" w:cs="Arial"/>
                <w:b/>
                <w:sz w:val="20"/>
                <w:szCs w:val="20"/>
              </w:rPr>
              <w:t>ΓΕΝΙΚΟ ΣΥΝΟΛΟ</w:t>
            </w:r>
            <w:r w:rsidRPr="00B701DF">
              <w:rPr>
                <w:rFonts w:ascii="Arial" w:hAnsi="Arial" w:cs="Arial"/>
                <w:b/>
                <w:sz w:val="20"/>
                <w:szCs w:val="20"/>
                <w:lang w:val="el-GR"/>
              </w:rPr>
              <w:t>:</w:t>
            </w:r>
          </w:p>
        </w:tc>
        <w:tc>
          <w:tcPr>
            <w:tcW w:w="1418" w:type="dxa"/>
          </w:tcPr>
          <w:p w14:paraId="70E5F311" w14:textId="77777777" w:rsidR="00B701DF" w:rsidRPr="00B701DF" w:rsidRDefault="00B701DF" w:rsidP="00D364F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70B62D70" w14:textId="30A685B7" w:rsidR="00CF6ADE" w:rsidRPr="00B701DF" w:rsidRDefault="00CF6ADE" w:rsidP="00CF6ADE">
      <w:pPr>
        <w:jc w:val="both"/>
        <w:rPr>
          <w:rFonts w:ascii="Arial" w:hAnsi="Arial" w:cs="Arial"/>
          <w:b/>
          <w:sz w:val="20"/>
          <w:szCs w:val="20"/>
          <w:u w:val="single"/>
          <w:lang w:val="el-GR"/>
        </w:rPr>
      </w:pPr>
      <w:r w:rsidRPr="00CF6ADE">
        <w:rPr>
          <w:rFonts w:ascii="Arial" w:hAnsi="Arial" w:cs="Arial"/>
          <w:sz w:val="20"/>
          <w:szCs w:val="20"/>
          <w:lang w:val="el-GR"/>
        </w:rPr>
        <w:t>*</w:t>
      </w:r>
      <w:r w:rsidRPr="00CF6ADE">
        <w:rPr>
          <w:rFonts w:cs="Calibri"/>
          <w:sz w:val="24"/>
          <w:szCs w:val="24"/>
          <w:lang w:val="el-GR"/>
        </w:rPr>
        <w:t xml:space="preserve"> </w:t>
      </w:r>
      <w:r w:rsidRPr="00B701DF">
        <w:rPr>
          <w:rFonts w:ascii="Arial" w:hAnsi="Arial" w:cs="Arial"/>
          <w:b/>
          <w:sz w:val="20"/>
          <w:szCs w:val="20"/>
          <w:u w:val="single"/>
          <w:lang w:val="el-GR"/>
        </w:rPr>
        <w:t>Σ</w:t>
      </w:r>
      <w:r w:rsidR="00BB3F13" w:rsidRPr="00B701DF">
        <w:rPr>
          <w:rFonts w:ascii="Arial" w:hAnsi="Arial" w:cs="Arial"/>
          <w:b/>
          <w:sz w:val="20"/>
          <w:szCs w:val="20"/>
          <w:u w:val="single"/>
          <w:lang w:val="el-GR"/>
        </w:rPr>
        <w:t xml:space="preserve">την ανά μονάδα μέτρησης τιμή </w:t>
      </w:r>
      <w:r w:rsidR="00B701DF" w:rsidRPr="00B701DF">
        <w:rPr>
          <w:rFonts w:ascii="Arial" w:hAnsi="Arial" w:cs="Arial"/>
          <w:b/>
          <w:sz w:val="20"/>
          <w:szCs w:val="20"/>
          <w:u w:val="single"/>
          <w:lang w:val="el-GR"/>
        </w:rPr>
        <w:t>δεν</w:t>
      </w:r>
      <w:r w:rsidRPr="00B701DF">
        <w:rPr>
          <w:rFonts w:ascii="Arial" w:hAnsi="Arial" w:cs="Arial"/>
          <w:b/>
          <w:sz w:val="20"/>
          <w:szCs w:val="20"/>
          <w:u w:val="single"/>
          <w:lang w:val="el-GR"/>
        </w:rPr>
        <w:t xml:space="preserve"> περιλαμβάνεται ο  Φ.Π.Α.</w:t>
      </w:r>
    </w:p>
    <w:p w14:paraId="17FA05A5" w14:textId="23EC29A4" w:rsidR="00CF6ADE" w:rsidRPr="00CF6ADE" w:rsidRDefault="00CF6ADE" w:rsidP="00CF6ADE">
      <w:pPr>
        <w:jc w:val="both"/>
        <w:rPr>
          <w:rFonts w:ascii="Arial" w:hAnsi="Arial" w:cs="Arial"/>
          <w:sz w:val="20"/>
          <w:szCs w:val="20"/>
          <w:lang w:val="el-GR"/>
        </w:rPr>
      </w:pPr>
      <w:r w:rsidRPr="00CF6ADE">
        <w:rPr>
          <w:rFonts w:ascii="Arial" w:hAnsi="Arial" w:cs="Arial"/>
          <w:sz w:val="20"/>
          <w:szCs w:val="20"/>
          <w:lang w:val="el-GR"/>
        </w:rPr>
        <w:t xml:space="preserve">Το ποσοστό έκπτωσης  επί τις % ανά λίτρο καυσίμου, υπολογίζεται επί της εκάστοτε νόμιμης  διαμορφούμενης μέσης λιανικής τιμής πώλησης ανά είδος υγρού καυσίμου,  της Διεύθυνσης Ανάπτυξης – Τμήμα Εμπορίου της Περιφερειακής Ενότητας Τρικάλων της Περιφέρειας </w:t>
      </w:r>
      <w:r w:rsidRPr="00AF6ECD">
        <w:rPr>
          <w:rFonts w:ascii="Arial" w:hAnsi="Arial" w:cs="Arial"/>
          <w:sz w:val="20"/>
          <w:szCs w:val="20"/>
          <w:lang w:val="el-GR"/>
        </w:rPr>
        <w:t>Θεσσαλίας</w:t>
      </w:r>
      <w:r w:rsidR="00AF6ECD" w:rsidRPr="00AF6ECD">
        <w:rPr>
          <w:rFonts w:ascii="Arial" w:eastAsia="Times New Roman" w:hAnsi="Arial" w:cs="Arial"/>
          <w:bCs/>
          <w:sz w:val="18"/>
          <w:szCs w:val="18"/>
          <w:lang w:val="el-GR" w:eastAsia="zh-CN"/>
        </w:rPr>
        <w:t xml:space="preserve">  και </w:t>
      </w:r>
      <w:r w:rsidR="00AF6ECD" w:rsidRPr="00AF6ECD">
        <w:rPr>
          <w:rFonts w:ascii="Arial" w:hAnsi="Arial" w:cs="Arial"/>
          <w:bCs/>
          <w:sz w:val="20"/>
          <w:szCs w:val="20"/>
          <w:lang w:val="el-GR"/>
        </w:rPr>
        <w:t>του Παρατηρητηρίου Τιμών Υγρών Καυσίμων του Υπουργείου Ανάπτυξης και Ανταγωνιστικότητας</w:t>
      </w:r>
      <w:r w:rsidR="00A07C2F">
        <w:rPr>
          <w:rFonts w:ascii="Arial" w:hAnsi="Arial" w:cs="Arial"/>
          <w:bCs/>
          <w:sz w:val="20"/>
          <w:szCs w:val="20"/>
          <w:lang w:val="el-GR"/>
        </w:rPr>
        <w:t xml:space="preserve"> συνδυαστικά</w:t>
      </w:r>
      <w:r w:rsidRPr="00CF6ADE">
        <w:rPr>
          <w:rFonts w:ascii="Arial" w:hAnsi="Arial" w:cs="Arial"/>
          <w:sz w:val="20"/>
          <w:szCs w:val="20"/>
          <w:lang w:val="el-GR"/>
        </w:rPr>
        <w:t xml:space="preserve">, κατά την ήμερα παράδοσης του καυσίμου. </w:t>
      </w:r>
    </w:p>
    <w:p w14:paraId="6DB74A67" w14:textId="77777777" w:rsidR="00CF6ADE" w:rsidRPr="00CF6ADE" w:rsidRDefault="00CF6ADE" w:rsidP="00CF6ADE">
      <w:pPr>
        <w:jc w:val="both"/>
        <w:rPr>
          <w:rFonts w:ascii="Arial" w:hAnsi="Arial" w:cs="Arial"/>
          <w:sz w:val="20"/>
          <w:szCs w:val="20"/>
          <w:lang w:val="el-GR"/>
        </w:rPr>
      </w:pPr>
      <w:r w:rsidRPr="00CF6ADE">
        <w:rPr>
          <w:rFonts w:ascii="Arial" w:hAnsi="Arial" w:cs="Arial"/>
          <w:b/>
          <w:i/>
          <w:sz w:val="20"/>
          <w:szCs w:val="20"/>
          <w:u w:val="single"/>
          <w:lang w:val="el-GR"/>
        </w:rPr>
        <w:t>Σε περίπτωση που τα υγρά καύσιμα τεθούν σε καθεστώς διατίμησης, το ποσοστό έκπτωσης στα εκατό (%) θα υπολογίζεται στην τιμή διατίμησης που ισχύει κάθε φορά, κατά την ημέρα παράδοσης του καυσίμου.</w:t>
      </w:r>
    </w:p>
    <w:p w14:paraId="2BAE4BDA" w14:textId="3B967CB7" w:rsidR="00CF6ADE" w:rsidRPr="00CF6ADE" w:rsidRDefault="00CF6ADE" w:rsidP="00CF6ADE">
      <w:pPr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sz w:val="20"/>
          <w:szCs w:val="20"/>
          <w:lang w:val="el-GR"/>
        </w:rPr>
      </w:pPr>
      <w:r w:rsidRPr="00CF6ADE">
        <w:rPr>
          <w:rFonts w:ascii="Arial" w:hAnsi="Arial" w:cs="Arial"/>
          <w:b/>
          <w:bCs/>
          <w:sz w:val="20"/>
          <w:szCs w:val="20"/>
          <w:lang w:val="el-GR"/>
        </w:rPr>
        <w:t>(Τόπος) …</w:t>
      </w:r>
      <w:r w:rsidR="007B3CDE">
        <w:rPr>
          <w:rFonts w:ascii="Arial" w:hAnsi="Arial" w:cs="Arial"/>
          <w:b/>
          <w:bCs/>
          <w:sz w:val="20"/>
          <w:szCs w:val="20"/>
          <w:lang w:val="el-GR"/>
        </w:rPr>
        <w:t>……….,  (Ημερομηνία) ……/..…/…202</w:t>
      </w:r>
      <w:r w:rsidR="0013453F">
        <w:rPr>
          <w:rFonts w:ascii="Arial" w:hAnsi="Arial" w:cs="Arial"/>
          <w:b/>
          <w:bCs/>
          <w:sz w:val="20"/>
          <w:szCs w:val="20"/>
          <w:lang w:val="el-GR"/>
        </w:rPr>
        <w:t>6</w:t>
      </w:r>
    </w:p>
    <w:p w14:paraId="58A0BC8A" w14:textId="77777777" w:rsidR="00CF6ADE" w:rsidRPr="00CF6ADE" w:rsidRDefault="00CF6ADE" w:rsidP="00CF6ADE">
      <w:pPr>
        <w:spacing w:before="120"/>
        <w:jc w:val="center"/>
        <w:rPr>
          <w:rFonts w:ascii="Arial" w:hAnsi="Arial" w:cs="Arial"/>
          <w:b/>
          <w:sz w:val="20"/>
          <w:szCs w:val="20"/>
          <w:lang w:val="el-GR"/>
        </w:rPr>
      </w:pPr>
      <w:r w:rsidRPr="00CF6ADE">
        <w:rPr>
          <w:rFonts w:ascii="Arial" w:hAnsi="Arial" w:cs="Arial"/>
          <w:b/>
          <w:sz w:val="20"/>
          <w:szCs w:val="20"/>
          <w:lang w:val="el-GR"/>
        </w:rPr>
        <w:t>Ο ΠΡΟΣΦΕΡΩΝ</w:t>
      </w:r>
    </w:p>
    <w:p w14:paraId="296DEBE0" w14:textId="77777777" w:rsidR="00CF6ADE" w:rsidRPr="00CF6ADE" w:rsidRDefault="00CF6ADE" w:rsidP="00CF6ADE">
      <w:pPr>
        <w:spacing w:before="120"/>
        <w:jc w:val="center"/>
        <w:rPr>
          <w:rFonts w:ascii="Arial" w:hAnsi="Arial" w:cs="Arial"/>
          <w:b/>
          <w:sz w:val="20"/>
          <w:szCs w:val="20"/>
          <w:lang w:val="el-GR"/>
        </w:rPr>
      </w:pPr>
    </w:p>
    <w:p w14:paraId="77B4BF2F" w14:textId="70708AB0" w:rsidR="00A00547" w:rsidRPr="00BB3F13" w:rsidRDefault="00D61F68" w:rsidP="00D61F68">
      <w:pPr>
        <w:spacing w:before="120"/>
        <w:jc w:val="center"/>
        <w:rPr>
          <w:rFonts w:ascii="Arial" w:hAnsi="Arial" w:cs="Arial"/>
          <w:sz w:val="20"/>
          <w:szCs w:val="20"/>
          <w:lang w:val="el-GR"/>
        </w:rPr>
      </w:pPr>
      <w:r>
        <w:rPr>
          <w:rFonts w:ascii="Arial" w:hAnsi="Arial" w:cs="Arial"/>
          <w:sz w:val="20"/>
          <w:szCs w:val="20"/>
          <w:lang w:val="el-GR"/>
        </w:rPr>
        <w:t>(ΥΠΟΓΡΑΦΗ-ΣΦΡΑΓΙΔΑ</w:t>
      </w:r>
      <w:r w:rsidRPr="00BB3F13">
        <w:rPr>
          <w:rFonts w:ascii="Arial" w:hAnsi="Arial" w:cs="Arial"/>
          <w:sz w:val="20"/>
          <w:szCs w:val="20"/>
          <w:lang w:val="el-GR"/>
        </w:rPr>
        <w:t>)</w:t>
      </w:r>
    </w:p>
    <w:sectPr w:rsidR="00A00547" w:rsidRPr="00BB3F13" w:rsidSect="00A00547">
      <w:pgSz w:w="16838" w:h="11906" w:orient="landscape"/>
      <w:pgMar w:top="1797" w:right="1440" w:bottom="1797" w:left="1440" w:header="425" w:footer="4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F680D" w14:textId="77777777" w:rsidR="0041789B" w:rsidRDefault="0041789B" w:rsidP="00C843A9">
      <w:r>
        <w:separator/>
      </w:r>
    </w:p>
  </w:endnote>
  <w:endnote w:type="continuationSeparator" w:id="0">
    <w:p w14:paraId="5335C143" w14:textId="77777777" w:rsidR="0041789B" w:rsidRDefault="0041789B" w:rsidP="00C84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vantGree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33653276"/>
      <w:docPartObj>
        <w:docPartGallery w:val="Page Numbers (Bottom of Page)"/>
        <w:docPartUnique/>
      </w:docPartObj>
    </w:sdtPr>
    <w:sdtEndPr/>
    <w:sdtContent>
      <w:p w14:paraId="0FEBABA3" w14:textId="636E57C4" w:rsidR="00A00547" w:rsidRDefault="00A00547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537C" w:rsidRPr="0012537C">
          <w:rPr>
            <w:noProof/>
            <w:lang w:val="el-GR"/>
          </w:rPr>
          <w:t>2</w:t>
        </w:r>
        <w:r>
          <w:fldChar w:fldCharType="end"/>
        </w:r>
      </w:p>
    </w:sdtContent>
  </w:sdt>
  <w:p w14:paraId="7FF9F778" w14:textId="77777777" w:rsidR="00E84549" w:rsidRDefault="00E8454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05879271"/>
      <w:docPartObj>
        <w:docPartGallery w:val="Page Numbers (Bottom of Page)"/>
        <w:docPartUnique/>
      </w:docPartObj>
    </w:sdtPr>
    <w:sdtEndPr/>
    <w:sdtContent>
      <w:p w14:paraId="28165478" w14:textId="2FE08E59" w:rsidR="00A00547" w:rsidRDefault="00A00547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537C" w:rsidRPr="0012537C">
          <w:rPr>
            <w:noProof/>
            <w:lang w:val="el-GR"/>
          </w:rPr>
          <w:t>3</w:t>
        </w:r>
        <w:r>
          <w:fldChar w:fldCharType="end"/>
        </w:r>
      </w:p>
    </w:sdtContent>
  </w:sdt>
  <w:p w14:paraId="45698110" w14:textId="77777777" w:rsidR="00A00547" w:rsidRDefault="00A00547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75DC85" w14:textId="77777777" w:rsidR="0041789B" w:rsidRDefault="0041789B" w:rsidP="00C843A9">
      <w:r>
        <w:separator/>
      </w:r>
    </w:p>
  </w:footnote>
  <w:footnote w:type="continuationSeparator" w:id="0">
    <w:p w14:paraId="3E4843B9" w14:textId="77777777" w:rsidR="0041789B" w:rsidRDefault="0041789B" w:rsidP="00C843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165A" w14:textId="3FA12D93" w:rsidR="0013453F" w:rsidRPr="0017457E" w:rsidRDefault="0013453F" w:rsidP="0013453F">
    <w:pPr>
      <w:widowControl/>
      <w:suppressLineNumbers/>
      <w:tabs>
        <w:tab w:val="center" w:pos="4153"/>
        <w:tab w:val="right" w:pos="8306"/>
      </w:tabs>
      <w:suppressAutoHyphens/>
      <w:spacing w:after="120" w:line="100" w:lineRule="atLeast"/>
      <w:ind w:firstLine="284"/>
      <w:jc w:val="center"/>
      <w:rPr>
        <w:rFonts w:ascii="Calibri" w:eastAsia="Calibri" w:hAnsi="Calibri" w:cs="Calibri"/>
        <w:i/>
        <w:iCs/>
        <w:kern w:val="1"/>
        <w:sz w:val="16"/>
        <w:szCs w:val="16"/>
        <w:lang w:val="el-GR" w:eastAsia="zh-CN"/>
      </w:rPr>
    </w:pPr>
    <w:r w:rsidRPr="0017457E">
      <w:rPr>
        <w:rFonts w:ascii="Calibri" w:eastAsia="Calibri" w:hAnsi="Calibri" w:cs="Calibri"/>
        <w:i/>
        <w:iCs/>
        <w:kern w:val="1"/>
        <w:sz w:val="16"/>
        <w:szCs w:val="16"/>
        <w:lang w:val="el-GR" w:eastAsia="zh-CN"/>
      </w:rPr>
      <w:t>Ανοικτή ηλεκτρονική διαγωνιστική διαδικασία κάτω των ορίων για την ΠΡΟΜΗΘΕΙΑ: «ΠΡΟΜΗΘΕΙΑ ΥΓ</w:t>
    </w:r>
    <w:r>
      <w:rPr>
        <w:rFonts w:ascii="Calibri" w:eastAsia="Calibri" w:hAnsi="Calibri" w:cs="Calibri"/>
        <w:i/>
        <w:iCs/>
        <w:kern w:val="1"/>
        <w:sz w:val="16"/>
        <w:szCs w:val="16"/>
        <w:lang w:val="el-GR" w:eastAsia="zh-CN"/>
      </w:rPr>
      <w:t xml:space="preserve">ΡΩΝ ΚΑΥΣΙΜΩΝ ΚΙΝΗΣΗΣ </w:t>
    </w:r>
    <w:r w:rsidRPr="0017457E">
      <w:rPr>
        <w:rFonts w:ascii="Calibri" w:eastAsia="Calibri" w:hAnsi="Calibri" w:cs="Calibri"/>
        <w:i/>
        <w:iCs/>
        <w:kern w:val="1"/>
        <w:sz w:val="16"/>
        <w:szCs w:val="16"/>
        <w:lang w:val="el-GR" w:eastAsia="zh-CN"/>
      </w:rPr>
      <w:t xml:space="preserve"> ΓΙΑ ΤΙΣ ΑΝΑΓΚΕΣ </w:t>
    </w:r>
    <w:r>
      <w:rPr>
        <w:rFonts w:ascii="Calibri" w:eastAsia="Calibri" w:hAnsi="Calibri" w:cs="Calibri"/>
        <w:i/>
        <w:iCs/>
        <w:kern w:val="1"/>
        <w:sz w:val="16"/>
        <w:szCs w:val="16"/>
        <w:lang w:val="el-GR" w:eastAsia="zh-CN"/>
      </w:rPr>
      <w:t>ΤΗΣ Δ.Ε.Υ.Α. ΤΡΙΚΑΛΩΝ 2026</w:t>
    </w:r>
    <w:r w:rsidR="00A07C2F">
      <w:rPr>
        <w:rFonts w:ascii="Calibri" w:eastAsia="Calibri" w:hAnsi="Calibri" w:cs="Calibri"/>
        <w:i/>
        <w:iCs/>
        <w:kern w:val="1"/>
        <w:sz w:val="16"/>
        <w:szCs w:val="16"/>
        <w:lang w:val="el-GR" w:eastAsia="zh-CN"/>
      </w:rPr>
      <w:t>-2027</w:t>
    </w:r>
    <w:r w:rsidRPr="00AC46E4">
      <w:rPr>
        <w:rFonts w:ascii="Calibri" w:eastAsia="Calibri" w:hAnsi="Calibri" w:cs="Calibri"/>
        <w:i/>
        <w:iCs/>
        <w:kern w:val="1"/>
        <w:sz w:val="16"/>
        <w:szCs w:val="16"/>
        <w:lang w:val="el-GR" w:eastAsia="zh-CN"/>
      </w:rPr>
      <w:t xml:space="preserve">»-Αρ. </w:t>
    </w:r>
    <w:proofErr w:type="spellStart"/>
    <w:r w:rsidRPr="00AC46E4">
      <w:rPr>
        <w:rFonts w:ascii="Calibri" w:eastAsia="Calibri" w:hAnsi="Calibri" w:cs="Calibri"/>
        <w:i/>
        <w:iCs/>
        <w:kern w:val="1"/>
        <w:sz w:val="16"/>
        <w:szCs w:val="16"/>
        <w:lang w:val="el-GR" w:eastAsia="zh-CN"/>
      </w:rPr>
      <w:t>Πρωτ</w:t>
    </w:r>
    <w:proofErr w:type="spellEnd"/>
    <w:r w:rsidRPr="00AC46E4">
      <w:rPr>
        <w:rFonts w:ascii="Calibri" w:eastAsia="Calibri" w:hAnsi="Calibri" w:cs="Calibri"/>
        <w:i/>
        <w:iCs/>
        <w:kern w:val="1"/>
        <w:sz w:val="16"/>
        <w:szCs w:val="16"/>
        <w:lang w:val="el-GR" w:eastAsia="zh-CN"/>
      </w:rPr>
      <w:t>. Διακήρυξης</w:t>
    </w:r>
    <w:r w:rsidRPr="00564F89">
      <w:rPr>
        <w:rFonts w:ascii="Calibri" w:eastAsia="Calibri" w:hAnsi="Calibri" w:cs="Calibri"/>
        <w:i/>
        <w:iCs/>
        <w:color w:val="FF0000"/>
        <w:kern w:val="1"/>
        <w:sz w:val="16"/>
        <w:szCs w:val="16"/>
        <w:lang w:val="el-GR" w:eastAsia="zh-CN"/>
      </w:rPr>
      <w:t>:</w:t>
    </w:r>
    <w:r w:rsidR="00AC46E4">
      <w:rPr>
        <w:rFonts w:ascii="Calibri" w:eastAsia="Calibri" w:hAnsi="Calibri" w:cs="Calibri"/>
        <w:i/>
        <w:iCs/>
        <w:color w:val="FF0000"/>
        <w:kern w:val="1"/>
        <w:sz w:val="16"/>
        <w:szCs w:val="16"/>
        <w:lang w:val="el-GR" w:eastAsia="zh-CN"/>
      </w:rPr>
      <w:t xml:space="preserve"> </w:t>
    </w:r>
    <w:r w:rsidR="00AC46E4" w:rsidRPr="00AC46E4">
      <w:rPr>
        <w:rFonts w:ascii="Calibri" w:eastAsia="Calibri" w:hAnsi="Calibri" w:cs="Calibri"/>
        <w:i/>
        <w:iCs/>
        <w:kern w:val="1"/>
        <w:sz w:val="16"/>
        <w:szCs w:val="16"/>
        <w:lang w:val="el-GR" w:eastAsia="zh-CN"/>
      </w:rPr>
      <w:t>10946/02-10-2026</w:t>
    </w:r>
  </w:p>
  <w:p w14:paraId="1487F48E" w14:textId="5F112800" w:rsidR="00332F58" w:rsidRPr="00A00547" w:rsidRDefault="00332F58" w:rsidP="00604721">
    <w:pPr>
      <w:pStyle w:val="a3"/>
      <w:rPr>
        <w:lang w:val="el-G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5A30F" w14:textId="77777777" w:rsidR="006A6E8B" w:rsidRDefault="0017457E" w:rsidP="00A07C2F">
    <w:pPr>
      <w:widowControl/>
      <w:suppressLineNumbers/>
      <w:tabs>
        <w:tab w:val="center" w:pos="4153"/>
        <w:tab w:val="right" w:pos="8306"/>
      </w:tabs>
      <w:suppressAutoHyphens/>
      <w:spacing w:after="120" w:line="100" w:lineRule="atLeast"/>
      <w:ind w:firstLine="284"/>
      <w:contextualSpacing/>
      <w:jc w:val="center"/>
      <w:rPr>
        <w:rFonts w:ascii="Calibri" w:eastAsia="Calibri" w:hAnsi="Calibri" w:cs="Calibri"/>
        <w:i/>
        <w:iCs/>
        <w:kern w:val="1"/>
        <w:sz w:val="16"/>
        <w:szCs w:val="16"/>
        <w:lang w:val="el-GR" w:eastAsia="zh-CN"/>
      </w:rPr>
    </w:pPr>
    <w:bookmarkStart w:id="0" w:name="_Hlk240357768"/>
    <w:r w:rsidRPr="0017457E">
      <w:rPr>
        <w:rFonts w:ascii="Calibri" w:eastAsia="Calibri" w:hAnsi="Calibri" w:cs="Calibri"/>
        <w:i/>
        <w:iCs/>
        <w:kern w:val="1"/>
        <w:sz w:val="16"/>
        <w:szCs w:val="16"/>
        <w:lang w:val="el-GR" w:eastAsia="zh-CN"/>
      </w:rPr>
      <w:t>Ανοικτή ηλεκτρονική διαγωνιστική διαδικασία κάτω των ορίων για την ΠΡΟΜΗΘΕΙΑ: «ΠΡΟΜΗΘΕΙΑ ΥΓ</w:t>
    </w:r>
    <w:r w:rsidR="007B3CDE">
      <w:rPr>
        <w:rFonts w:ascii="Calibri" w:eastAsia="Calibri" w:hAnsi="Calibri" w:cs="Calibri"/>
        <w:i/>
        <w:iCs/>
        <w:kern w:val="1"/>
        <w:sz w:val="16"/>
        <w:szCs w:val="16"/>
        <w:lang w:val="el-GR" w:eastAsia="zh-CN"/>
      </w:rPr>
      <w:t xml:space="preserve">ΡΩΝ ΚΑΥΣΙΜΩΝ ΚΙΝΗΣΗΣ </w:t>
    </w:r>
    <w:r w:rsidRPr="0017457E">
      <w:rPr>
        <w:rFonts w:ascii="Calibri" w:eastAsia="Calibri" w:hAnsi="Calibri" w:cs="Calibri"/>
        <w:i/>
        <w:iCs/>
        <w:kern w:val="1"/>
        <w:sz w:val="16"/>
        <w:szCs w:val="16"/>
        <w:lang w:val="el-GR" w:eastAsia="zh-CN"/>
      </w:rPr>
      <w:t xml:space="preserve"> ΓΙΑ ΤΙΣ ΑΝΑΓΚΕΣ </w:t>
    </w:r>
    <w:r w:rsidR="007B3CDE">
      <w:rPr>
        <w:rFonts w:ascii="Calibri" w:eastAsia="Calibri" w:hAnsi="Calibri" w:cs="Calibri"/>
        <w:i/>
        <w:iCs/>
        <w:kern w:val="1"/>
        <w:sz w:val="16"/>
        <w:szCs w:val="16"/>
        <w:lang w:val="el-GR" w:eastAsia="zh-CN"/>
      </w:rPr>
      <w:t>ΤΗΣ Δ.Ε.Υ.Α. ΤΡΙΚΑΛΩΝ</w:t>
    </w:r>
    <w:r w:rsidR="0013453F">
      <w:rPr>
        <w:rFonts w:ascii="Calibri" w:eastAsia="Calibri" w:hAnsi="Calibri" w:cs="Calibri"/>
        <w:i/>
        <w:iCs/>
        <w:kern w:val="1"/>
        <w:sz w:val="16"/>
        <w:szCs w:val="16"/>
        <w:lang w:val="el-GR" w:eastAsia="zh-CN"/>
      </w:rPr>
      <w:t xml:space="preserve"> 2026</w:t>
    </w:r>
    <w:r w:rsidR="00A07C2F">
      <w:rPr>
        <w:rFonts w:ascii="Calibri" w:eastAsia="Calibri" w:hAnsi="Calibri" w:cs="Calibri"/>
        <w:i/>
        <w:iCs/>
        <w:kern w:val="1"/>
        <w:sz w:val="16"/>
        <w:szCs w:val="16"/>
        <w:lang w:val="el-GR" w:eastAsia="zh-CN"/>
      </w:rPr>
      <w:t>-2027</w:t>
    </w:r>
    <w:r w:rsidRPr="0017457E">
      <w:rPr>
        <w:rFonts w:ascii="Calibri" w:eastAsia="Calibri" w:hAnsi="Calibri" w:cs="Calibri"/>
        <w:i/>
        <w:iCs/>
        <w:kern w:val="1"/>
        <w:sz w:val="16"/>
        <w:szCs w:val="16"/>
        <w:lang w:val="el-GR" w:eastAsia="zh-CN"/>
      </w:rPr>
      <w:t>»</w:t>
    </w:r>
    <w:r w:rsidR="006A6E8B">
      <w:rPr>
        <w:rFonts w:ascii="Calibri" w:eastAsia="Calibri" w:hAnsi="Calibri" w:cs="Calibri"/>
        <w:i/>
        <w:iCs/>
        <w:kern w:val="1"/>
        <w:sz w:val="16"/>
        <w:szCs w:val="16"/>
        <w:lang w:val="el-GR" w:eastAsia="zh-CN"/>
      </w:rPr>
      <w:t xml:space="preserve"> </w:t>
    </w:r>
  </w:p>
  <w:p w14:paraId="68663688" w14:textId="64F8A207" w:rsidR="0017457E" w:rsidRPr="0017457E" w:rsidRDefault="0017457E" w:rsidP="00A07C2F">
    <w:pPr>
      <w:widowControl/>
      <w:suppressLineNumbers/>
      <w:tabs>
        <w:tab w:val="center" w:pos="4153"/>
        <w:tab w:val="right" w:pos="8306"/>
      </w:tabs>
      <w:suppressAutoHyphens/>
      <w:spacing w:after="120" w:line="100" w:lineRule="atLeast"/>
      <w:ind w:firstLine="284"/>
      <w:contextualSpacing/>
      <w:jc w:val="center"/>
      <w:rPr>
        <w:rFonts w:ascii="Calibri" w:eastAsia="Calibri" w:hAnsi="Calibri" w:cs="Calibri"/>
        <w:i/>
        <w:iCs/>
        <w:kern w:val="1"/>
        <w:sz w:val="16"/>
        <w:szCs w:val="16"/>
        <w:lang w:val="el-GR" w:eastAsia="zh-CN"/>
      </w:rPr>
    </w:pPr>
    <w:r w:rsidRPr="0017457E">
      <w:rPr>
        <w:rFonts w:ascii="Calibri" w:eastAsia="Calibri" w:hAnsi="Calibri" w:cs="Calibri"/>
        <w:i/>
        <w:iCs/>
        <w:kern w:val="1"/>
        <w:sz w:val="16"/>
        <w:szCs w:val="16"/>
        <w:lang w:val="el-GR" w:eastAsia="zh-CN"/>
      </w:rPr>
      <w:t xml:space="preserve">Αρ. </w:t>
    </w:r>
    <w:proofErr w:type="spellStart"/>
    <w:r w:rsidRPr="0017457E">
      <w:rPr>
        <w:rFonts w:ascii="Calibri" w:eastAsia="Calibri" w:hAnsi="Calibri" w:cs="Calibri"/>
        <w:i/>
        <w:iCs/>
        <w:kern w:val="1"/>
        <w:sz w:val="16"/>
        <w:szCs w:val="16"/>
        <w:lang w:val="el-GR" w:eastAsia="zh-CN"/>
      </w:rPr>
      <w:t>Πρωτ</w:t>
    </w:r>
    <w:proofErr w:type="spellEnd"/>
    <w:r w:rsidRPr="0017457E">
      <w:rPr>
        <w:rFonts w:ascii="Calibri" w:eastAsia="Calibri" w:hAnsi="Calibri" w:cs="Calibri"/>
        <w:i/>
        <w:iCs/>
        <w:kern w:val="1"/>
        <w:sz w:val="16"/>
        <w:szCs w:val="16"/>
        <w:lang w:val="el-GR" w:eastAsia="zh-CN"/>
      </w:rPr>
      <w:t>. Διακήρυξης</w:t>
    </w:r>
    <w:r w:rsidRPr="00BC670A">
      <w:rPr>
        <w:rFonts w:ascii="Calibri" w:eastAsia="Calibri" w:hAnsi="Calibri" w:cs="Calibri"/>
        <w:i/>
        <w:iCs/>
        <w:kern w:val="1"/>
        <w:sz w:val="16"/>
        <w:szCs w:val="16"/>
        <w:lang w:val="el-GR" w:eastAsia="zh-CN"/>
      </w:rPr>
      <w:t>:</w:t>
    </w:r>
    <w:r w:rsidR="00BC670A" w:rsidRPr="00BC670A">
      <w:rPr>
        <w:rFonts w:ascii="Calibri" w:eastAsia="Calibri" w:hAnsi="Calibri" w:cs="Calibri"/>
        <w:i/>
        <w:iCs/>
        <w:kern w:val="1"/>
        <w:sz w:val="16"/>
        <w:szCs w:val="16"/>
        <w:lang w:val="el-GR" w:eastAsia="zh-CN"/>
      </w:rPr>
      <w:t xml:space="preserve"> </w:t>
    </w:r>
    <w:r w:rsidR="00BC670A" w:rsidRPr="00BC670A">
      <w:rPr>
        <w:rFonts w:ascii="Calibri" w:eastAsia="Calibri" w:hAnsi="Calibri" w:cs="Calibri"/>
        <w:i/>
        <w:iCs/>
        <w:kern w:val="1"/>
        <w:sz w:val="16"/>
        <w:szCs w:val="16"/>
        <w:lang w:val="el-GR" w:eastAsia="zh-CN"/>
      </w:rPr>
      <w:t>10946/02-10-2026</w:t>
    </w:r>
  </w:p>
  <w:bookmarkEnd w:id="0"/>
  <w:p w14:paraId="7E7C2AF5" w14:textId="77777777" w:rsidR="001010DB" w:rsidRPr="007B3CDE" w:rsidRDefault="001010DB">
    <w:pPr>
      <w:pStyle w:val="a3"/>
      <w:rPr>
        <w:lang w:val="el-G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65237B7"/>
    <w:multiLevelType w:val="hybridMultilevel"/>
    <w:tmpl w:val="6E4CD72C"/>
    <w:lvl w:ilvl="0" w:tplc="BA18BE4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14119B"/>
    <w:multiLevelType w:val="hybridMultilevel"/>
    <w:tmpl w:val="290C176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BBD7802"/>
    <w:multiLevelType w:val="hybridMultilevel"/>
    <w:tmpl w:val="920C3B9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E3F3C60"/>
    <w:multiLevelType w:val="hybridMultilevel"/>
    <w:tmpl w:val="DB04E2E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6654AA6"/>
    <w:multiLevelType w:val="hybridMultilevel"/>
    <w:tmpl w:val="6952CF14"/>
    <w:lvl w:ilvl="0" w:tplc="087027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F13EB0"/>
    <w:multiLevelType w:val="hybridMultilevel"/>
    <w:tmpl w:val="2FAC31B0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7512C52"/>
    <w:multiLevelType w:val="multilevel"/>
    <w:tmpl w:val="0408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 w15:restartNumberingAfterBreak="0">
    <w:nsid w:val="18CD2595"/>
    <w:multiLevelType w:val="hybridMultilevel"/>
    <w:tmpl w:val="EA0C5F6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A7B1299"/>
    <w:multiLevelType w:val="hybridMultilevel"/>
    <w:tmpl w:val="BBF078A6"/>
    <w:lvl w:ilvl="0" w:tplc="0BECB2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el-GR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17385F"/>
    <w:multiLevelType w:val="hybridMultilevel"/>
    <w:tmpl w:val="B91855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D993EDA"/>
    <w:multiLevelType w:val="hybridMultilevel"/>
    <w:tmpl w:val="C6CACF18"/>
    <w:lvl w:ilvl="0" w:tplc="54943ACC">
      <w:start w:val="1"/>
      <w:numFmt w:val="bullet"/>
      <w:lvlText w:val="•"/>
      <w:lvlJc w:val="left"/>
      <w:pPr>
        <w:ind w:left="940" w:hanging="360"/>
      </w:pPr>
      <w:rPr>
        <w:rFonts w:ascii="Arial" w:eastAsia="Arial" w:hAnsi="Arial" w:hint="default"/>
        <w:sz w:val="22"/>
        <w:szCs w:val="22"/>
      </w:rPr>
    </w:lvl>
    <w:lvl w:ilvl="1" w:tplc="2924BB66">
      <w:start w:val="1"/>
      <w:numFmt w:val="bullet"/>
      <w:lvlText w:val="•"/>
      <w:lvlJc w:val="left"/>
      <w:pPr>
        <w:ind w:left="1830" w:hanging="360"/>
      </w:pPr>
      <w:rPr>
        <w:rFonts w:hint="default"/>
      </w:rPr>
    </w:lvl>
    <w:lvl w:ilvl="2" w:tplc="BEB4791A">
      <w:start w:val="1"/>
      <w:numFmt w:val="bullet"/>
      <w:lvlText w:val="•"/>
      <w:lvlJc w:val="left"/>
      <w:pPr>
        <w:ind w:left="2720" w:hanging="360"/>
      </w:pPr>
      <w:rPr>
        <w:rFonts w:hint="default"/>
      </w:rPr>
    </w:lvl>
    <w:lvl w:ilvl="3" w:tplc="7696FC34">
      <w:start w:val="1"/>
      <w:numFmt w:val="bullet"/>
      <w:lvlText w:val="•"/>
      <w:lvlJc w:val="left"/>
      <w:pPr>
        <w:ind w:left="3610" w:hanging="360"/>
      </w:pPr>
      <w:rPr>
        <w:rFonts w:hint="default"/>
      </w:rPr>
    </w:lvl>
    <w:lvl w:ilvl="4" w:tplc="207694C8">
      <w:start w:val="1"/>
      <w:numFmt w:val="bullet"/>
      <w:lvlText w:val="•"/>
      <w:lvlJc w:val="left"/>
      <w:pPr>
        <w:ind w:left="4500" w:hanging="360"/>
      </w:pPr>
      <w:rPr>
        <w:rFonts w:hint="default"/>
      </w:rPr>
    </w:lvl>
    <w:lvl w:ilvl="5" w:tplc="48AAFF6C">
      <w:start w:val="1"/>
      <w:numFmt w:val="bullet"/>
      <w:lvlText w:val="•"/>
      <w:lvlJc w:val="left"/>
      <w:pPr>
        <w:ind w:left="5390" w:hanging="360"/>
      </w:pPr>
      <w:rPr>
        <w:rFonts w:hint="default"/>
      </w:rPr>
    </w:lvl>
    <w:lvl w:ilvl="6" w:tplc="7F7EAD56">
      <w:start w:val="1"/>
      <w:numFmt w:val="bullet"/>
      <w:lvlText w:val="•"/>
      <w:lvlJc w:val="left"/>
      <w:pPr>
        <w:ind w:left="6280" w:hanging="360"/>
      </w:pPr>
      <w:rPr>
        <w:rFonts w:hint="default"/>
      </w:rPr>
    </w:lvl>
    <w:lvl w:ilvl="7" w:tplc="2E6ADE44">
      <w:start w:val="1"/>
      <w:numFmt w:val="bullet"/>
      <w:lvlText w:val="•"/>
      <w:lvlJc w:val="left"/>
      <w:pPr>
        <w:ind w:left="7170" w:hanging="360"/>
      </w:pPr>
      <w:rPr>
        <w:rFonts w:hint="default"/>
      </w:rPr>
    </w:lvl>
    <w:lvl w:ilvl="8" w:tplc="6972B458">
      <w:start w:val="1"/>
      <w:numFmt w:val="bullet"/>
      <w:lvlText w:val="•"/>
      <w:lvlJc w:val="left"/>
      <w:pPr>
        <w:ind w:left="8060" w:hanging="360"/>
      </w:pPr>
      <w:rPr>
        <w:rFonts w:hint="default"/>
      </w:rPr>
    </w:lvl>
  </w:abstractNum>
  <w:abstractNum w:abstractNumId="12" w15:restartNumberingAfterBreak="0">
    <w:nsid w:val="1DA925D4"/>
    <w:multiLevelType w:val="hybridMultilevel"/>
    <w:tmpl w:val="E7BE000C"/>
    <w:lvl w:ilvl="0" w:tplc="04080001">
      <w:start w:val="1"/>
      <w:numFmt w:val="bullet"/>
      <w:lvlText w:val=""/>
      <w:lvlJc w:val="left"/>
      <w:pPr>
        <w:ind w:left="1797" w:hanging="360"/>
      </w:pPr>
      <w:rPr>
        <w:rFonts w:ascii="Symbol" w:hAnsi="Symbol" w:cs="Symbol" w:hint="default"/>
      </w:rPr>
    </w:lvl>
    <w:lvl w:ilvl="1" w:tplc="0408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cs="Wingdings" w:hint="default"/>
      </w:rPr>
    </w:lvl>
    <w:lvl w:ilvl="3" w:tplc="0408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cs="Symbol" w:hint="default"/>
      </w:rPr>
    </w:lvl>
    <w:lvl w:ilvl="4" w:tplc="0408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cs="Wingdings" w:hint="default"/>
      </w:rPr>
    </w:lvl>
    <w:lvl w:ilvl="6" w:tplc="0408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cs="Symbol" w:hint="default"/>
      </w:rPr>
    </w:lvl>
    <w:lvl w:ilvl="7" w:tplc="0408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EEF64A2"/>
    <w:multiLevelType w:val="hybridMultilevel"/>
    <w:tmpl w:val="D28841AE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3547327"/>
    <w:multiLevelType w:val="hybridMultilevel"/>
    <w:tmpl w:val="C5FCF0C2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4520629"/>
    <w:multiLevelType w:val="hybridMultilevel"/>
    <w:tmpl w:val="E1201332"/>
    <w:lvl w:ilvl="0" w:tplc="A85E95FE">
      <w:start w:val="1"/>
      <w:numFmt w:val="bullet"/>
      <w:lvlText w:val="•"/>
      <w:lvlJc w:val="left"/>
      <w:pPr>
        <w:ind w:left="891" w:hanging="360"/>
      </w:pPr>
      <w:rPr>
        <w:rFonts w:ascii="Verdana" w:eastAsia="Verdana" w:hAnsi="Verdana" w:hint="default"/>
        <w:w w:val="84"/>
        <w:sz w:val="22"/>
        <w:szCs w:val="22"/>
      </w:rPr>
    </w:lvl>
    <w:lvl w:ilvl="1" w:tplc="BECE8F94">
      <w:start w:val="1"/>
      <w:numFmt w:val="bullet"/>
      <w:lvlText w:val="o"/>
      <w:lvlJc w:val="left"/>
      <w:pPr>
        <w:ind w:left="1611" w:hanging="360"/>
      </w:pPr>
      <w:rPr>
        <w:rFonts w:ascii="Courier New" w:eastAsia="Courier New" w:hAnsi="Courier New" w:hint="default"/>
        <w:sz w:val="22"/>
        <w:szCs w:val="22"/>
      </w:rPr>
    </w:lvl>
    <w:lvl w:ilvl="2" w:tplc="86D65978">
      <w:start w:val="1"/>
      <w:numFmt w:val="bullet"/>
      <w:lvlText w:val="•"/>
      <w:lvlJc w:val="left"/>
      <w:pPr>
        <w:ind w:left="1611" w:hanging="360"/>
      </w:pPr>
      <w:rPr>
        <w:rFonts w:hint="default"/>
      </w:rPr>
    </w:lvl>
    <w:lvl w:ilvl="3" w:tplc="C108D544">
      <w:start w:val="1"/>
      <w:numFmt w:val="bullet"/>
      <w:lvlText w:val="•"/>
      <w:lvlJc w:val="left"/>
      <w:pPr>
        <w:ind w:left="1611" w:hanging="360"/>
      </w:pPr>
      <w:rPr>
        <w:rFonts w:hint="default"/>
      </w:rPr>
    </w:lvl>
    <w:lvl w:ilvl="4" w:tplc="4076759A">
      <w:start w:val="1"/>
      <w:numFmt w:val="bullet"/>
      <w:lvlText w:val="•"/>
      <w:lvlJc w:val="left"/>
      <w:pPr>
        <w:ind w:left="2807" w:hanging="360"/>
      </w:pPr>
      <w:rPr>
        <w:rFonts w:hint="default"/>
      </w:rPr>
    </w:lvl>
    <w:lvl w:ilvl="5" w:tplc="19DA4082">
      <w:start w:val="1"/>
      <w:numFmt w:val="bullet"/>
      <w:lvlText w:val="•"/>
      <w:lvlJc w:val="left"/>
      <w:pPr>
        <w:ind w:left="4003" w:hanging="360"/>
      </w:pPr>
      <w:rPr>
        <w:rFonts w:hint="default"/>
      </w:rPr>
    </w:lvl>
    <w:lvl w:ilvl="6" w:tplc="441407D0">
      <w:start w:val="1"/>
      <w:numFmt w:val="bullet"/>
      <w:lvlText w:val="•"/>
      <w:lvlJc w:val="left"/>
      <w:pPr>
        <w:ind w:left="5199" w:hanging="360"/>
      </w:pPr>
      <w:rPr>
        <w:rFonts w:hint="default"/>
      </w:rPr>
    </w:lvl>
    <w:lvl w:ilvl="7" w:tplc="FAE4B66A">
      <w:start w:val="1"/>
      <w:numFmt w:val="bullet"/>
      <w:lvlText w:val="•"/>
      <w:lvlJc w:val="left"/>
      <w:pPr>
        <w:ind w:left="6396" w:hanging="360"/>
      </w:pPr>
      <w:rPr>
        <w:rFonts w:hint="default"/>
      </w:rPr>
    </w:lvl>
    <w:lvl w:ilvl="8" w:tplc="9F84177E">
      <w:start w:val="1"/>
      <w:numFmt w:val="bullet"/>
      <w:lvlText w:val="•"/>
      <w:lvlJc w:val="left"/>
      <w:pPr>
        <w:ind w:left="7592" w:hanging="360"/>
      </w:pPr>
      <w:rPr>
        <w:rFonts w:hint="default"/>
      </w:rPr>
    </w:lvl>
  </w:abstractNum>
  <w:abstractNum w:abstractNumId="16" w15:restartNumberingAfterBreak="0">
    <w:nsid w:val="27FB0972"/>
    <w:multiLevelType w:val="hybridMultilevel"/>
    <w:tmpl w:val="032AD268"/>
    <w:lvl w:ilvl="0" w:tplc="087027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7DCEE7C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E5109B"/>
    <w:multiLevelType w:val="hybridMultilevel"/>
    <w:tmpl w:val="A2D2F59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17129E"/>
    <w:multiLevelType w:val="hybridMultilevel"/>
    <w:tmpl w:val="1B169696"/>
    <w:lvl w:ilvl="0" w:tplc="7CCC10F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4845E2"/>
    <w:multiLevelType w:val="hybridMultilevel"/>
    <w:tmpl w:val="559C96A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AA65C9"/>
    <w:multiLevelType w:val="hybridMultilevel"/>
    <w:tmpl w:val="517C8AEC"/>
    <w:lvl w:ilvl="0" w:tplc="087027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7F6BAF"/>
    <w:multiLevelType w:val="hybridMultilevel"/>
    <w:tmpl w:val="A2D2F59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1151BE"/>
    <w:multiLevelType w:val="hybridMultilevel"/>
    <w:tmpl w:val="B1FA707A"/>
    <w:lvl w:ilvl="0" w:tplc="04080015">
      <w:start w:val="1"/>
      <w:numFmt w:val="upperLetter"/>
      <w:lvlText w:val="%1."/>
      <w:lvlJc w:val="lef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AD12759"/>
    <w:multiLevelType w:val="hybridMultilevel"/>
    <w:tmpl w:val="7382BBD0"/>
    <w:lvl w:ilvl="0" w:tplc="04080001">
      <w:start w:val="1"/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654"/>
        </w:tabs>
        <w:ind w:left="365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4374"/>
        </w:tabs>
        <w:ind w:left="437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814"/>
        </w:tabs>
        <w:ind w:left="581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6534"/>
        </w:tabs>
        <w:ind w:left="653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3D3962B8"/>
    <w:multiLevelType w:val="hybridMultilevel"/>
    <w:tmpl w:val="B560A7C8"/>
    <w:lvl w:ilvl="0" w:tplc="04080001">
      <w:start w:val="1"/>
      <w:numFmt w:val="bullet"/>
      <w:lvlText w:val=""/>
      <w:lvlJc w:val="left"/>
      <w:pPr>
        <w:ind w:left="1913" w:hanging="360"/>
      </w:pPr>
      <w:rPr>
        <w:rFonts w:ascii="Symbol" w:hAnsi="Symbol" w:cs="Symbol" w:hint="default"/>
      </w:rPr>
    </w:lvl>
    <w:lvl w:ilvl="1" w:tplc="04080003" w:tentative="1">
      <w:start w:val="1"/>
      <w:numFmt w:val="bullet"/>
      <w:lvlText w:val="o"/>
      <w:lvlJc w:val="left"/>
      <w:pPr>
        <w:ind w:left="263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353" w:hanging="360"/>
      </w:pPr>
      <w:rPr>
        <w:rFonts w:ascii="Wingdings" w:hAnsi="Wingdings" w:cs="Wingdings" w:hint="default"/>
      </w:rPr>
    </w:lvl>
    <w:lvl w:ilvl="3" w:tplc="04080001" w:tentative="1">
      <w:start w:val="1"/>
      <w:numFmt w:val="bullet"/>
      <w:lvlText w:val=""/>
      <w:lvlJc w:val="left"/>
      <w:pPr>
        <w:ind w:left="4073" w:hanging="360"/>
      </w:pPr>
      <w:rPr>
        <w:rFonts w:ascii="Symbol" w:hAnsi="Symbol" w:cs="Symbol" w:hint="default"/>
      </w:rPr>
    </w:lvl>
    <w:lvl w:ilvl="4" w:tplc="04080003" w:tentative="1">
      <w:start w:val="1"/>
      <w:numFmt w:val="bullet"/>
      <w:lvlText w:val="o"/>
      <w:lvlJc w:val="left"/>
      <w:pPr>
        <w:ind w:left="479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513" w:hanging="360"/>
      </w:pPr>
      <w:rPr>
        <w:rFonts w:ascii="Wingdings" w:hAnsi="Wingdings" w:cs="Wingdings" w:hint="default"/>
      </w:rPr>
    </w:lvl>
    <w:lvl w:ilvl="6" w:tplc="04080001" w:tentative="1">
      <w:start w:val="1"/>
      <w:numFmt w:val="bullet"/>
      <w:lvlText w:val=""/>
      <w:lvlJc w:val="left"/>
      <w:pPr>
        <w:ind w:left="6233" w:hanging="360"/>
      </w:pPr>
      <w:rPr>
        <w:rFonts w:ascii="Symbol" w:hAnsi="Symbol" w:cs="Symbol" w:hint="default"/>
      </w:rPr>
    </w:lvl>
    <w:lvl w:ilvl="7" w:tplc="04080003" w:tentative="1">
      <w:start w:val="1"/>
      <w:numFmt w:val="bullet"/>
      <w:lvlText w:val="o"/>
      <w:lvlJc w:val="left"/>
      <w:pPr>
        <w:ind w:left="695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673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3E335E75"/>
    <w:multiLevelType w:val="hybridMultilevel"/>
    <w:tmpl w:val="0A4AF42C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741B62"/>
    <w:multiLevelType w:val="hybridMultilevel"/>
    <w:tmpl w:val="8662CF8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3FCF22D1"/>
    <w:multiLevelType w:val="hybridMultilevel"/>
    <w:tmpl w:val="9856C36C"/>
    <w:lvl w:ilvl="0" w:tplc="4F668108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4D43AFE"/>
    <w:multiLevelType w:val="hybridMultilevel"/>
    <w:tmpl w:val="C270DEC8"/>
    <w:lvl w:ilvl="0" w:tplc="087027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BA6269"/>
    <w:multiLevelType w:val="hybridMultilevel"/>
    <w:tmpl w:val="3F82EB30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7C05EE9"/>
    <w:multiLevelType w:val="hybridMultilevel"/>
    <w:tmpl w:val="429E0B7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5A48D1"/>
    <w:multiLevelType w:val="hybridMultilevel"/>
    <w:tmpl w:val="A2D2F59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9460E6"/>
    <w:multiLevelType w:val="hybridMultilevel"/>
    <w:tmpl w:val="3D486542"/>
    <w:lvl w:ilvl="0" w:tplc="F0E2C05A">
      <w:start w:val="1"/>
      <w:numFmt w:val="bullet"/>
      <w:lvlText w:val="•"/>
      <w:lvlJc w:val="left"/>
      <w:pPr>
        <w:ind w:left="951" w:hanging="360"/>
      </w:pPr>
      <w:rPr>
        <w:rFonts w:ascii="Verdana" w:eastAsia="Verdana" w:hAnsi="Verdana" w:hint="default"/>
        <w:w w:val="84"/>
        <w:sz w:val="22"/>
        <w:szCs w:val="22"/>
      </w:rPr>
    </w:lvl>
    <w:lvl w:ilvl="1" w:tplc="B448DEE0">
      <w:start w:val="1"/>
      <w:numFmt w:val="bullet"/>
      <w:lvlText w:val="o"/>
      <w:lvlJc w:val="left"/>
      <w:pPr>
        <w:ind w:left="1671" w:hanging="360"/>
      </w:pPr>
      <w:rPr>
        <w:rFonts w:ascii="Courier New" w:eastAsia="Courier New" w:hAnsi="Courier New" w:hint="default"/>
        <w:sz w:val="22"/>
        <w:szCs w:val="22"/>
      </w:rPr>
    </w:lvl>
    <w:lvl w:ilvl="2" w:tplc="D21AC3BA">
      <w:start w:val="1"/>
      <w:numFmt w:val="bullet"/>
      <w:lvlText w:val="•"/>
      <w:lvlJc w:val="left"/>
      <w:pPr>
        <w:ind w:left="2601" w:hanging="360"/>
      </w:pPr>
      <w:rPr>
        <w:rFonts w:hint="default"/>
      </w:rPr>
    </w:lvl>
    <w:lvl w:ilvl="3" w:tplc="46CC6CD2">
      <w:start w:val="1"/>
      <w:numFmt w:val="bullet"/>
      <w:lvlText w:val="•"/>
      <w:lvlJc w:val="left"/>
      <w:pPr>
        <w:ind w:left="3532" w:hanging="360"/>
      </w:pPr>
      <w:rPr>
        <w:rFonts w:hint="default"/>
      </w:rPr>
    </w:lvl>
    <w:lvl w:ilvl="4" w:tplc="3188B574">
      <w:start w:val="1"/>
      <w:numFmt w:val="bullet"/>
      <w:lvlText w:val="•"/>
      <w:lvlJc w:val="left"/>
      <w:pPr>
        <w:ind w:left="4462" w:hanging="360"/>
      </w:pPr>
      <w:rPr>
        <w:rFonts w:hint="default"/>
      </w:rPr>
    </w:lvl>
    <w:lvl w:ilvl="5" w:tplc="B96846DA">
      <w:start w:val="1"/>
      <w:numFmt w:val="bullet"/>
      <w:lvlText w:val="•"/>
      <w:lvlJc w:val="left"/>
      <w:pPr>
        <w:ind w:left="5392" w:hanging="360"/>
      </w:pPr>
      <w:rPr>
        <w:rFonts w:hint="default"/>
      </w:rPr>
    </w:lvl>
    <w:lvl w:ilvl="6" w:tplc="93606508">
      <w:start w:val="1"/>
      <w:numFmt w:val="bullet"/>
      <w:lvlText w:val="•"/>
      <w:lvlJc w:val="left"/>
      <w:pPr>
        <w:ind w:left="6323" w:hanging="360"/>
      </w:pPr>
      <w:rPr>
        <w:rFonts w:hint="default"/>
      </w:rPr>
    </w:lvl>
    <w:lvl w:ilvl="7" w:tplc="5E62715E">
      <w:start w:val="1"/>
      <w:numFmt w:val="bullet"/>
      <w:lvlText w:val="•"/>
      <w:lvlJc w:val="left"/>
      <w:pPr>
        <w:ind w:left="7253" w:hanging="360"/>
      </w:pPr>
      <w:rPr>
        <w:rFonts w:hint="default"/>
      </w:rPr>
    </w:lvl>
    <w:lvl w:ilvl="8" w:tplc="A9048FF2">
      <w:start w:val="1"/>
      <w:numFmt w:val="bullet"/>
      <w:lvlText w:val="•"/>
      <w:lvlJc w:val="left"/>
      <w:pPr>
        <w:ind w:left="8183" w:hanging="360"/>
      </w:pPr>
      <w:rPr>
        <w:rFonts w:hint="default"/>
      </w:rPr>
    </w:lvl>
  </w:abstractNum>
  <w:abstractNum w:abstractNumId="33" w15:restartNumberingAfterBreak="0">
    <w:nsid w:val="592818F9"/>
    <w:multiLevelType w:val="hybridMultilevel"/>
    <w:tmpl w:val="7240A1E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7F52DA"/>
    <w:multiLevelType w:val="singleLevel"/>
    <w:tmpl w:val="5D2E083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5" w15:restartNumberingAfterBreak="0">
    <w:nsid w:val="5D932609"/>
    <w:multiLevelType w:val="hybridMultilevel"/>
    <w:tmpl w:val="CD4EDA4A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6A3723"/>
    <w:multiLevelType w:val="multilevel"/>
    <w:tmpl w:val="0408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7" w15:restartNumberingAfterBreak="0">
    <w:nsid w:val="67376CEF"/>
    <w:multiLevelType w:val="hybridMultilevel"/>
    <w:tmpl w:val="C0C03C4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C71AAF"/>
    <w:multiLevelType w:val="hybridMultilevel"/>
    <w:tmpl w:val="CA9C67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293C9C"/>
    <w:multiLevelType w:val="hybridMultilevel"/>
    <w:tmpl w:val="D212B116"/>
    <w:lvl w:ilvl="0" w:tplc="1A4C49FE">
      <w:start w:val="1"/>
      <w:numFmt w:val="bullet"/>
      <w:lvlText w:val="•"/>
      <w:lvlJc w:val="left"/>
      <w:pPr>
        <w:ind w:left="891" w:hanging="360"/>
      </w:pPr>
      <w:rPr>
        <w:rFonts w:ascii="Verdana" w:eastAsia="Verdana" w:hAnsi="Verdana" w:hint="default"/>
        <w:w w:val="84"/>
        <w:sz w:val="22"/>
        <w:szCs w:val="22"/>
      </w:rPr>
    </w:lvl>
    <w:lvl w:ilvl="1" w:tplc="1A745CA6">
      <w:start w:val="1"/>
      <w:numFmt w:val="bullet"/>
      <w:lvlText w:val="o"/>
      <w:lvlJc w:val="left"/>
      <w:pPr>
        <w:ind w:left="1611" w:hanging="360"/>
      </w:pPr>
      <w:rPr>
        <w:rFonts w:ascii="Courier New" w:eastAsia="Courier New" w:hAnsi="Courier New" w:hint="default"/>
        <w:sz w:val="22"/>
        <w:szCs w:val="22"/>
      </w:rPr>
    </w:lvl>
    <w:lvl w:ilvl="2" w:tplc="E11A3CF8">
      <w:start w:val="1"/>
      <w:numFmt w:val="bullet"/>
      <w:lvlText w:val="•"/>
      <w:lvlJc w:val="left"/>
      <w:pPr>
        <w:ind w:left="1611" w:hanging="360"/>
      </w:pPr>
      <w:rPr>
        <w:rFonts w:hint="default"/>
      </w:rPr>
    </w:lvl>
    <w:lvl w:ilvl="3" w:tplc="4454A70E">
      <w:start w:val="1"/>
      <w:numFmt w:val="bullet"/>
      <w:lvlText w:val="•"/>
      <w:lvlJc w:val="left"/>
      <w:pPr>
        <w:ind w:left="1611" w:hanging="360"/>
      </w:pPr>
      <w:rPr>
        <w:rFonts w:hint="default"/>
      </w:rPr>
    </w:lvl>
    <w:lvl w:ilvl="4" w:tplc="78A84788">
      <w:start w:val="1"/>
      <w:numFmt w:val="bullet"/>
      <w:lvlText w:val="•"/>
      <w:lvlJc w:val="left"/>
      <w:pPr>
        <w:ind w:left="2807" w:hanging="360"/>
      </w:pPr>
      <w:rPr>
        <w:rFonts w:hint="default"/>
      </w:rPr>
    </w:lvl>
    <w:lvl w:ilvl="5" w:tplc="9AAAD8D0">
      <w:start w:val="1"/>
      <w:numFmt w:val="bullet"/>
      <w:lvlText w:val="•"/>
      <w:lvlJc w:val="left"/>
      <w:pPr>
        <w:ind w:left="4003" w:hanging="360"/>
      </w:pPr>
      <w:rPr>
        <w:rFonts w:hint="default"/>
      </w:rPr>
    </w:lvl>
    <w:lvl w:ilvl="6" w:tplc="206A04F6">
      <w:start w:val="1"/>
      <w:numFmt w:val="bullet"/>
      <w:lvlText w:val="•"/>
      <w:lvlJc w:val="left"/>
      <w:pPr>
        <w:ind w:left="5199" w:hanging="360"/>
      </w:pPr>
      <w:rPr>
        <w:rFonts w:hint="default"/>
      </w:rPr>
    </w:lvl>
    <w:lvl w:ilvl="7" w:tplc="89EC8B1C">
      <w:start w:val="1"/>
      <w:numFmt w:val="bullet"/>
      <w:lvlText w:val="•"/>
      <w:lvlJc w:val="left"/>
      <w:pPr>
        <w:ind w:left="6396" w:hanging="360"/>
      </w:pPr>
      <w:rPr>
        <w:rFonts w:hint="default"/>
      </w:rPr>
    </w:lvl>
    <w:lvl w:ilvl="8" w:tplc="523E7240">
      <w:start w:val="1"/>
      <w:numFmt w:val="bullet"/>
      <w:lvlText w:val="•"/>
      <w:lvlJc w:val="left"/>
      <w:pPr>
        <w:ind w:left="7592" w:hanging="360"/>
      </w:pPr>
      <w:rPr>
        <w:rFonts w:hint="default"/>
      </w:rPr>
    </w:lvl>
  </w:abstractNum>
  <w:abstractNum w:abstractNumId="40" w15:restartNumberingAfterBreak="0">
    <w:nsid w:val="70AF274D"/>
    <w:multiLevelType w:val="hybridMultilevel"/>
    <w:tmpl w:val="E914221A"/>
    <w:lvl w:ilvl="0" w:tplc="616004D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CE03D3"/>
    <w:multiLevelType w:val="multilevel"/>
    <w:tmpl w:val="04080021"/>
    <w:lvl w:ilvl="0">
      <w:start w:val="1"/>
      <w:numFmt w:val="bullet"/>
      <w:lvlText w:val=""/>
      <w:lvlJc w:val="left"/>
      <w:pPr>
        <w:ind w:left="39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43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54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57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6840" w:hanging="360"/>
      </w:pPr>
      <w:rPr>
        <w:rFonts w:ascii="Symbol" w:hAnsi="Symbol" w:hint="default"/>
      </w:rPr>
    </w:lvl>
  </w:abstractNum>
  <w:abstractNum w:abstractNumId="42" w15:restartNumberingAfterBreak="0">
    <w:nsid w:val="76DA490A"/>
    <w:multiLevelType w:val="hybridMultilevel"/>
    <w:tmpl w:val="A2CC004E"/>
    <w:lvl w:ilvl="0" w:tplc="04080001">
      <w:start w:val="1"/>
      <w:numFmt w:val="bullet"/>
      <w:lvlText w:val=""/>
      <w:lvlJc w:val="left"/>
      <w:pPr>
        <w:ind w:left="1913" w:hanging="360"/>
      </w:pPr>
      <w:rPr>
        <w:rFonts w:ascii="Symbol" w:hAnsi="Symbol" w:cs="Symbol" w:hint="default"/>
      </w:rPr>
    </w:lvl>
    <w:lvl w:ilvl="1" w:tplc="04080003" w:tentative="1">
      <w:start w:val="1"/>
      <w:numFmt w:val="bullet"/>
      <w:lvlText w:val="o"/>
      <w:lvlJc w:val="left"/>
      <w:pPr>
        <w:ind w:left="263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353" w:hanging="360"/>
      </w:pPr>
      <w:rPr>
        <w:rFonts w:ascii="Wingdings" w:hAnsi="Wingdings" w:cs="Wingdings" w:hint="default"/>
      </w:rPr>
    </w:lvl>
    <w:lvl w:ilvl="3" w:tplc="04080001" w:tentative="1">
      <w:start w:val="1"/>
      <w:numFmt w:val="bullet"/>
      <w:lvlText w:val=""/>
      <w:lvlJc w:val="left"/>
      <w:pPr>
        <w:ind w:left="4073" w:hanging="360"/>
      </w:pPr>
      <w:rPr>
        <w:rFonts w:ascii="Symbol" w:hAnsi="Symbol" w:cs="Symbol" w:hint="default"/>
      </w:rPr>
    </w:lvl>
    <w:lvl w:ilvl="4" w:tplc="04080003" w:tentative="1">
      <w:start w:val="1"/>
      <w:numFmt w:val="bullet"/>
      <w:lvlText w:val="o"/>
      <w:lvlJc w:val="left"/>
      <w:pPr>
        <w:ind w:left="479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513" w:hanging="360"/>
      </w:pPr>
      <w:rPr>
        <w:rFonts w:ascii="Wingdings" w:hAnsi="Wingdings" w:cs="Wingdings" w:hint="default"/>
      </w:rPr>
    </w:lvl>
    <w:lvl w:ilvl="6" w:tplc="04080001" w:tentative="1">
      <w:start w:val="1"/>
      <w:numFmt w:val="bullet"/>
      <w:lvlText w:val=""/>
      <w:lvlJc w:val="left"/>
      <w:pPr>
        <w:ind w:left="6233" w:hanging="360"/>
      </w:pPr>
      <w:rPr>
        <w:rFonts w:ascii="Symbol" w:hAnsi="Symbol" w:cs="Symbol" w:hint="default"/>
      </w:rPr>
    </w:lvl>
    <w:lvl w:ilvl="7" w:tplc="04080003" w:tentative="1">
      <w:start w:val="1"/>
      <w:numFmt w:val="bullet"/>
      <w:lvlText w:val="o"/>
      <w:lvlJc w:val="left"/>
      <w:pPr>
        <w:ind w:left="695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673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795B787A"/>
    <w:multiLevelType w:val="hybridMultilevel"/>
    <w:tmpl w:val="6AF80A6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970552767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622230938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417" w:hanging="283"/>
        </w:pPr>
        <w:rPr>
          <w:rFonts w:ascii="Symbol" w:hAnsi="Symbol" w:hint="default"/>
        </w:rPr>
      </w:lvl>
    </w:lvlOverride>
  </w:num>
  <w:num w:numId="3" w16cid:durableId="1591042365">
    <w:abstractNumId w:val="13"/>
  </w:num>
  <w:num w:numId="4" w16cid:durableId="1123185681">
    <w:abstractNumId w:val="12"/>
  </w:num>
  <w:num w:numId="5" w16cid:durableId="359667369">
    <w:abstractNumId w:val="6"/>
  </w:num>
  <w:num w:numId="6" w16cid:durableId="522868197">
    <w:abstractNumId w:val="14"/>
  </w:num>
  <w:num w:numId="7" w16cid:durableId="1271814423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8" w16cid:durableId="1523738673">
    <w:abstractNumId w:val="40"/>
  </w:num>
  <w:num w:numId="9" w16cid:durableId="353844666">
    <w:abstractNumId w:val="33"/>
  </w:num>
  <w:num w:numId="10" w16cid:durableId="742029838">
    <w:abstractNumId w:val="38"/>
  </w:num>
  <w:num w:numId="11" w16cid:durableId="1664895713">
    <w:abstractNumId w:val="30"/>
  </w:num>
  <w:num w:numId="12" w16cid:durableId="1468428770">
    <w:abstractNumId w:val="35"/>
  </w:num>
  <w:num w:numId="13" w16cid:durableId="1105269177">
    <w:abstractNumId w:val="23"/>
  </w:num>
  <w:num w:numId="14" w16cid:durableId="873467480">
    <w:abstractNumId w:val="15"/>
  </w:num>
  <w:num w:numId="15" w16cid:durableId="123353833">
    <w:abstractNumId w:val="42"/>
  </w:num>
  <w:num w:numId="16" w16cid:durableId="533738353">
    <w:abstractNumId w:val="24"/>
  </w:num>
  <w:num w:numId="17" w16cid:durableId="263539853">
    <w:abstractNumId w:val="39"/>
  </w:num>
  <w:num w:numId="18" w16cid:durableId="7173327">
    <w:abstractNumId w:val="32"/>
  </w:num>
  <w:num w:numId="19" w16cid:durableId="2033611115">
    <w:abstractNumId w:val="43"/>
  </w:num>
  <w:num w:numId="20" w16cid:durableId="1502159077">
    <w:abstractNumId w:val="19"/>
  </w:num>
  <w:num w:numId="21" w16cid:durableId="1084374739">
    <w:abstractNumId w:val="9"/>
  </w:num>
  <w:num w:numId="22" w16cid:durableId="1487939143">
    <w:abstractNumId w:val="26"/>
  </w:num>
  <w:num w:numId="23" w16cid:durableId="409619139">
    <w:abstractNumId w:val="10"/>
  </w:num>
  <w:num w:numId="24" w16cid:durableId="112600976">
    <w:abstractNumId w:val="8"/>
  </w:num>
  <w:num w:numId="25" w16cid:durableId="49502389">
    <w:abstractNumId w:val="2"/>
  </w:num>
  <w:num w:numId="26" w16cid:durableId="1147429688">
    <w:abstractNumId w:val="3"/>
  </w:num>
  <w:num w:numId="27" w16cid:durableId="522133525">
    <w:abstractNumId w:val="11"/>
  </w:num>
  <w:num w:numId="28" w16cid:durableId="1820414455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9" w16cid:durableId="1018460129">
    <w:abstractNumId w:val="37"/>
  </w:num>
  <w:num w:numId="30" w16cid:durableId="1448620662">
    <w:abstractNumId w:val="7"/>
  </w:num>
  <w:num w:numId="31" w16cid:durableId="42679525">
    <w:abstractNumId w:val="41"/>
  </w:num>
  <w:num w:numId="32" w16cid:durableId="1765807461">
    <w:abstractNumId w:val="34"/>
  </w:num>
  <w:num w:numId="33" w16cid:durableId="1012411467">
    <w:abstractNumId w:val="5"/>
  </w:num>
  <w:num w:numId="34" w16cid:durableId="391079456">
    <w:abstractNumId w:val="22"/>
  </w:num>
  <w:num w:numId="35" w16cid:durableId="1726374292">
    <w:abstractNumId w:val="29"/>
  </w:num>
  <w:num w:numId="36" w16cid:durableId="821115159">
    <w:abstractNumId w:val="17"/>
  </w:num>
  <w:num w:numId="37" w16cid:durableId="372732434">
    <w:abstractNumId w:val="31"/>
  </w:num>
  <w:num w:numId="38" w16cid:durableId="875194864">
    <w:abstractNumId w:val="21"/>
  </w:num>
  <w:num w:numId="39" w16cid:durableId="2126776061">
    <w:abstractNumId w:val="1"/>
  </w:num>
  <w:num w:numId="40" w16cid:durableId="605649383">
    <w:abstractNumId w:val="16"/>
  </w:num>
  <w:num w:numId="41" w16cid:durableId="1810710846">
    <w:abstractNumId w:val="27"/>
  </w:num>
  <w:num w:numId="42" w16cid:durableId="336738718">
    <w:abstractNumId w:val="28"/>
  </w:num>
  <w:num w:numId="43" w16cid:durableId="1011839101">
    <w:abstractNumId w:val="20"/>
  </w:num>
  <w:num w:numId="44" w16cid:durableId="475149177">
    <w:abstractNumId w:val="36"/>
  </w:num>
  <w:num w:numId="45" w16cid:durableId="1791628518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Wingdings" w:hAnsi="Wingdings" w:hint="default"/>
          <w:b/>
          <w:i w:val="0"/>
          <w:sz w:val="24"/>
        </w:rPr>
      </w:lvl>
    </w:lvlOverride>
  </w:num>
  <w:num w:numId="46" w16cid:durableId="735593115">
    <w:abstractNumId w:val="4"/>
  </w:num>
  <w:num w:numId="47" w16cid:durableId="395249011">
    <w:abstractNumId w:val="18"/>
  </w:num>
  <w:num w:numId="48" w16cid:durableId="1032153099">
    <w:abstractNumId w:val="2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3A5B"/>
    <w:rsid w:val="00003985"/>
    <w:rsid w:val="00012089"/>
    <w:rsid w:val="00035E2E"/>
    <w:rsid w:val="000534BA"/>
    <w:rsid w:val="00053799"/>
    <w:rsid w:val="00056A2D"/>
    <w:rsid w:val="000578CB"/>
    <w:rsid w:val="00060BC7"/>
    <w:rsid w:val="000633E4"/>
    <w:rsid w:val="00065E12"/>
    <w:rsid w:val="00070281"/>
    <w:rsid w:val="00072D1B"/>
    <w:rsid w:val="000803B9"/>
    <w:rsid w:val="00083749"/>
    <w:rsid w:val="000A5ECB"/>
    <w:rsid w:val="000C4934"/>
    <w:rsid w:val="001010DB"/>
    <w:rsid w:val="00107066"/>
    <w:rsid w:val="001157D7"/>
    <w:rsid w:val="0012268A"/>
    <w:rsid w:val="00124E63"/>
    <w:rsid w:val="0012537C"/>
    <w:rsid w:val="0013453F"/>
    <w:rsid w:val="00135F39"/>
    <w:rsid w:val="00147B91"/>
    <w:rsid w:val="00150E80"/>
    <w:rsid w:val="00155EDF"/>
    <w:rsid w:val="0016236C"/>
    <w:rsid w:val="0016391C"/>
    <w:rsid w:val="0017457E"/>
    <w:rsid w:val="00174E09"/>
    <w:rsid w:val="00176F65"/>
    <w:rsid w:val="00183873"/>
    <w:rsid w:val="00193B0B"/>
    <w:rsid w:val="00197C9A"/>
    <w:rsid w:val="001A0035"/>
    <w:rsid w:val="001B3B89"/>
    <w:rsid w:val="001B3BA0"/>
    <w:rsid w:val="001C3A2C"/>
    <w:rsid w:val="001D77A6"/>
    <w:rsid w:val="001E07BC"/>
    <w:rsid w:val="001F6963"/>
    <w:rsid w:val="00212F3F"/>
    <w:rsid w:val="002151BC"/>
    <w:rsid w:val="00220DF9"/>
    <w:rsid w:val="00225F7E"/>
    <w:rsid w:val="00226BC0"/>
    <w:rsid w:val="002430AD"/>
    <w:rsid w:val="00257800"/>
    <w:rsid w:val="00270E21"/>
    <w:rsid w:val="00271946"/>
    <w:rsid w:val="00272728"/>
    <w:rsid w:val="00293F3B"/>
    <w:rsid w:val="002C09A3"/>
    <w:rsid w:val="002E7214"/>
    <w:rsid w:val="002F2A98"/>
    <w:rsid w:val="002F69C0"/>
    <w:rsid w:val="00307005"/>
    <w:rsid w:val="00307DF1"/>
    <w:rsid w:val="0031266D"/>
    <w:rsid w:val="00321E53"/>
    <w:rsid w:val="0032699C"/>
    <w:rsid w:val="00331168"/>
    <w:rsid w:val="00332CA2"/>
    <w:rsid w:val="00332F58"/>
    <w:rsid w:val="00340EB8"/>
    <w:rsid w:val="00343945"/>
    <w:rsid w:val="0035587C"/>
    <w:rsid w:val="00355E7C"/>
    <w:rsid w:val="003560DB"/>
    <w:rsid w:val="00364687"/>
    <w:rsid w:val="00370603"/>
    <w:rsid w:val="003847A8"/>
    <w:rsid w:val="00396881"/>
    <w:rsid w:val="003A173C"/>
    <w:rsid w:val="003A292B"/>
    <w:rsid w:val="003A5E52"/>
    <w:rsid w:val="003B101B"/>
    <w:rsid w:val="003B7FC1"/>
    <w:rsid w:val="003C0722"/>
    <w:rsid w:val="003C2862"/>
    <w:rsid w:val="003D351E"/>
    <w:rsid w:val="003D568B"/>
    <w:rsid w:val="003D5907"/>
    <w:rsid w:val="003E10D1"/>
    <w:rsid w:val="003F1183"/>
    <w:rsid w:val="003F16B1"/>
    <w:rsid w:val="003F1F0C"/>
    <w:rsid w:val="003F6DD3"/>
    <w:rsid w:val="004005A5"/>
    <w:rsid w:val="0040390C"/>
    <w:rsid w:val="004042C4"/>
    <w:rsid w:val="00410276"/>
    <w:rsid w:val="00415990"/>
    <w:rsid w:val="0041789B"/>
    <w:rsid w:val="00423735"/>
    <w:rsid w:val="004255EA"/>
    <w:rsid w:val="00427FC2"/>
    <w:rsid w:val="004424D1"/>
    <w:rsid w:val="00444E70"/>
    <w:rsid w:val="0044625D"/>
    <w:rsid w:val="0045117D"/>
    <w:rsid w:val="004513CE"/>
    <w:rsid w:val="00453197"/>
    <w:rsid w:val="00455984"/>
    <w:rsid w:val="00463002"/>
    <w:rsid w:val="00473CB0"/>
    <w:rsid w:val="00475D29"/>
    <w:rsid w:val="004820DE"/>
    <w:rsid w:val="004875FF"/>
    <w:rsid w:val="00491E8A"/>
    <w:rsid w:val="004A314D"/>
    <w:rsid w:val="004D0784"/>
    <w:rsid w:val="004D11C6"/>
    <w:rsid w:val="004D4D64"/>
    <w:rsid w:val="004D7C44"/>
    <w:rsid w:val="004E08FB"/>
    <w:rsid w:val="004E6A0B"/>
    <w:rsid w:val="004F4448"/>
    <w:rsid w:val="004F449E"/>
    <w:rsid w:val="005032B3"/>
    <w:rsid w:val="005037FB"/>
    <w:rsid w:val="00505245"/>
    <w:rsid w:val="0050551C"/>
    <w:rsid w:val="00510604"/>
    <w:rsid w:val="00511934"/>
    <w:rsid w:val="005156F7"/>
    <w:rsid w:val="0052433A"/>
    <w:rsid w:val="0053569E"/>
    <w:rsid w:val="00560E25"/>
    <w:rsid w:val="00562DD5"/>
    <w:rsid w:val="00564F89"/>
    <w:rsid w:val="00566C0C"/>
    <w:rsid w:val="005745A4"/>
    <w:rsid w:val="00580D1A"/>
    <w:rsid w:val="0059351F"/>
    <w:rsid w:val="005B5719"/>
    <w:rsid w:val="005C771C"/>
    <w:rsid w:val="005D4FD4"/>
    <w:rsid w:val="005D50C1"/>
    <w:rsid w:val="005E0EEF"/>
    <w:rsid w:val="005E1C7D"/>
    <w:rsid w:val="005F76E2"/>
    <w:rsid w:val="00600EED"/>
    <w:rsid w:val="00604721"/>
    <w:rsid w:val="00605078"/>
    <w:rsid w:val="0061021D"/>
    <w:rsid w:val="0061108B"/>
    <w:rsid w:val="00621BAE"/>
    <w:rsid w:val="00624894"/>
    <w:rsid w:val="00625ACA"/>
    <w:rsid w:val="006358B3"/>
    <w:rsid w:val="0063732F"/>
    <w:rsid w:val="00637B9B"/>
    <w:rsid w:val="00641246"/>
    <w:rsid w:val="006579D5"/>
    <w:rsid w:val="0067001F"/>
    <w:rsid w:val="00684645"/>
    <w:rsid w:val="00692AE4"/>
    <w:rsid w:val="00695908"/>
    <w:rsid w:val="006A1401"/>
    <w:rsid w:val="006A2E08"/>
    <w:rsid w:val="006A5E94"/>
    <w:rsid w:val="006A6E8B"/>
    <w:rsid w:val="006A7E48"/>
    <w:rsid w:val="006B0462"/>
    <w:rsid w:val="006B5262"/>
    <w:rsid w:val="006C60B3"/>
    <w:rsid w:val="006E12E5"/>
    <w:rsid w:val="006E1713"/>
    <w:rsid w:val="006E6730"/>
    <w:rsid w:val="006F021D"/>
    <w:rsid w:val="006F160F"/>
    <w:rsid w:val="006F623F"/>
    <w:rsid w:val="006F717D"/>
    <w:rsid w:val="00715214"/>
    <w:rsid w:val="00721A9A"/>
    <w:rsid w:val="00725887"/>
    <w:rsid w:val="00764B74"/>
    <w:rsid w:val="00765069"/>
    <w:rsid w:val="00775BF3"/>
    <w:rsid w:val="00782275"/>
    <w:rsid w:val="00782D38"/>
    <w:rsid w:val="007858A7"/>
    <w:rsid w:val="00790C1B"/>
    <w:rsid w:val="00796E1A"/>
    <w:rsid w:val="007A6DC0"/>
    <w:rsid w:val="007A7E06"/>
    <w:rsid w:val="007B3CDE"/>
    <w:rsid w:val="007C2196"/>
    <w:rsid w:val="007E0165"/>
    <w:rsid w:val="007E0DCD"/>
    <w:rsid w:val="007E26DB"/>
    <w:rsid w:val="007E692D"/>
    <w:rsid w:val="007E6C44"/>
    <w:rsid w:val="007F0087"/>
    <w:rsid w:val="007F6422"/>
    <w:rsid w:val="0082178A"/>
    <w:rsid w:val="0082201A"/>
    <w:rsid w:val="008254D7"/>
    <w:rsid w:val="00826809"/>
    <w:rsid w:val="00834A5F"/>
    <w:rsid w:val="00845310"/>
    <w:rsid w:val="00850308"/>
    <w:rsid w:val="0085286A"/>
    <w:rsid w:val="00853E39"/>
    <w:rsid w:val="00856969"/>
    <w:rsid w:val="008652ED"/>
    <w:rsid w:val="008657AF"/>
    <w:rsid w:val="00867008"/>
    <w:rsid w:val="00870F0E"/>
    <w:rsid w:val="008727CE"/>
    <w:rsid w:val="00881EFA"/>
    <w:rsid w:val="00883817"/>
    <w:rsid w:val="00892413"/>
    <w:rsid w:val="00895BFD"/>
    <w:rsid w:val="0089636E"/>
    <w:rsid w:val="008A6D7B"/>
    <w:rsid w:val="008B15D6"/>
    <w:rsid w:val="008B24F3"/>
    <w:rsid w:val="008B5C15"/>
    <w:rsid w:val="008C32D3"/>
    <w:rsid w:val="008D3B8B"/>
    <w:rsid w:val="008D3E8C"/>
    <w:rsid w:val="008D4451"/>
    <w:rsid w:val="008D4B32"/>
    <w:rsid w:val="008D7B5F"/>
    <w:rsid w:val="008F71C4"/>
    <w:rsid w:val="008F72B0"/>
    <w:rsid w:val="008F7CE9"/>
    <w:rsid w:val="0090575D"/>
    <w:rsid w:val="00910C67"/>
    <w:rsid w:val="00910E68"/>
    <w:rsid w:val="00921B96"/>
    <w:rsid w:val="00922D49"/>
    <w:rsid w:val="00926C73"/>
    <w:rsid w:val="00943ECA"/>
    <w:rsid w:val="009470C8"/>
    <w:rsid w:val="00955345"/>
    <w:rsid w:val="0096503B"/>
    <w:rsid w:val="00976607"/>
    <w:rsid w:val="00981D47"/>
    <w:rsid w:val="00987364"/>
    <w:rsid w:val="0098752F"/>
    <w:rsid w:val="0099265B"/>
    <w:rsid w:val="00996B54"/>
    <w:rsid w:val="009A6F22"/>
    <w:rsid w:val="009A7D6B"/>
    <w:rsid w:val="009B04C6"/>
    <w:rsid w:val="009B1C64"/>
    <w:rsid w:val="009B250E"/>
    <w:rsid w:val="009B3D63"/>
    <w:rsid w:val="009B4395"/>
    <w:rsid w:val="009B63A8"/>
    <w:rsid w:val="009C1062"/>
    <w:rsid w:val="009C57E1"/>
    <w:rsid w:val="009C6C3D"/>
    <w:rsid w:val="009C7290"/>
    <w:rsid w:val="009E25BB"/>
    <w:rsid w:val="009E2FDC"/>
    <w:rsid w:val="00A00547"/>
    <w:rsid w:val="00A00CBC"/>
    <w:rsid w:val="00A05798"/>
    <w:rsid w:val="00A07C2F"/>
    <w:rsid w:val="00A11314"/>
    <w:rsid w:val="00A1358E"/>
    <w:rsid w:val="00A16604"/>
    <w:rsid w:val="00A20899"/>
    <w:rsid w:val="00A267AF"/>
    <w:rsid w:val="00A27CE3"/>
    <w:rsid w:val="00A33A27"/>
    <w:rsid w:val="00A3494C"/>
    <w:rsid w:val="00A52443"/>
    <w:rsid w:val="00A55E4A"/>
    <w:rsid w:val="00A62A62"/>
    <w:rsid w:val="00A7161E"/>
    <w:rsid w:val="00A73A90"/>
    <w:rsid w:val="00A8338E"/>
    <w:rsid w:val="00AA0BA7"/>
    <w:rsid w:val="00AB6054"/>
    <w:rsid w:val="00AC46E4"/>
    <w:rsid w:val="00AC4EA9"/>
    <w:rsid w:val="00AC61C1"/>
    <w:rsid w:val="00AC7655"/>
    <w:rsid w:val="00AC779A"/>
    <w:rsid w:val="00AD2BD2"/>
    <w:rsid w:val="00AE02F8"/>
    <w:rsid w:val="00AE0434"/>
    <w:rsid w:val="00AE49F6"/>
    <w:rsid w:val="00AF1265"/>
    <w:rsid w:val="00AF1652"/>
    <w:rsid w:val="00AF23A3"/>
    <w:rsid w:val="00AF5ABF"/>
    <w:rsid w:val="00AF6B6C"/>
    <w:rsid w:val="00AF6ECD"/>
    <w:rsid w:val="00B02073"/>
    <w:rsid w:val="00B06065"/>
    <w:rsid w:val="00B101A1"/>
    <w:rsid w:val="00B1783B"/>
    <w:rsid w:val="00B34EFF"/>
    <w:rsid w:val="00B52665"/>
    <w:rsid w:val="00B57072"/>
    <w:rsid w:val="00B576D6"/>
    <w:rsid w:val="00B61D5C"/>
    <w:rsid w:val="00B66BD2"/>
    <w:rsid w:val="00B677C5"/>
    <w:rsid w:val="00B701DF"/>
    <w:rsid w:val="00B71C39"/>
    <w:rsid w:val="00B7235F"/>
    <w:rsid w:val="00B73E50"/>
    <w:rsid w:val="00B801E8"/>
    <w:rsid w:val="00B82D3A"/>
    <w:rsid w:val="00B85FE5"/>
    <w:rsid w:val="00B960A3"/>
    <w:rsid w:val="00BA352D"/>
    <w:rsid w:val="00BB3272"/>
    <w:rsid w:val="00BB3F13"/>
    <w:rsid w:val="00BC0C9F"/>
    <w:rsid w:val="00BC3BC8"/>
    <w:rsid w:val="00BC670A"/>
    <w:rsid w:val="00BD71FF"/>
    <w:rsid w:val="00BF0EAF"/>
    <w:rsid w:val="00C00DE5"/>
    <w:rsid w:val="00C1656C"/>
    <w:rsid w:val="00C239E7"/>
    <w:rsid w:val="00C26F47"/>
    <w:rsid w:val="00C34ED9"/>
    <w:rsid w:val="00C44AD4"/>
    <w:rsid w:val="00C57D82"/>
    <w:rsid w:val="00C64B42"/>
    <w:rsid w:val="00C65677"/>
    <w:rsid w:val="00C6709A"/>
    <w:rsid w:val="00C83167"/>
    <w:rsid w:val="00C843A9"/>
    <w:rsid w:val="00C973F2"/>
    <w:rsid w:val="00CA3205"/>
    <w:rsid w:val="00CA7817"/>
    <w:rsid w:val="00CB799A"/>
    <w:rsid w:val="00CC207D"/>
    <w:rsid w:val="00CD2AEB"/>
    <w:rsid w:val="00CE70B7"/>
    <w:rsid w:val="00CE7882"/>
    <w:rsid w:val="00CF2674"/>
    <w:rsid w:val="00CF2C95"/>
    <w:rsid w:val="00CF6ADE"/>
    <w:rsid w:val="00D1205E"/>
    <w:rsid w:val="00D212E2"/>
    <w:rsid w:val="00D2424D"/>
    <w:rsid w:val="00D25400"/>
    <w:rsid w:val="00D254BE"/>
    <w:rsid w:val="00D3255D"/>
    <w:rsid w:val="00D33AEA"/>
    <w:rsid w:val="00D412D4"/>
    <w:rsid w:val="00D466D4"/>
    <w:rsid w:val="00D56A7C"/>
    <w:rsid w:val="00D60425"/>
    <w:rsid w:val="00D61F68"/>
    <w:rsid w:val="00D66FC7"/>
    <w:rsid w:val="00D717F1"/>
    <w:rsid w:val="00D820D4"/>
    <w:rsid w:val="00D843E2"/>
    <w:rsid w:val="00D9017E"/>
    <w:rsid w:val="00D91FB8"/>
    <w:rsid w:val="00DA2BE1"/>
    <w:rsid w:val="00DA4DE1"/>
    <w:rsid w:val="00DB0544"/>
    <w:rsid w:val="00DB6377"/>
    <w:rsid w:val="00DB7A5C"/>
    <w:rsid w:val="00DC261D"/>
    <w:rsid w:val="00DE185B"/>
    <w:rsid w:val="00DE5A97"/>
    <w:rsid w:val="00DE77D3"/>
    <w:rsid w:val="00DF1A4A"/>
    <w:rsid w:val="00DF22FF"/>
    <w:rsid w:val="00DF6BBE"/>
    <w:rsid w:val="00E04605"/>
    <w:rsid w:val="00E15994"/>
    <w:rsid w:val="00E21364"/>
    <w:rsid w:val="00E21F7D"/>
    <w:rsid w:val="00E227F8"/>
    <w:rsid w:val="00E23A5B"/>
    <w:rsid w:val="00E2518D"/>
    <w:rsid w:val="00E33C72"/>
    <w:rsid w:val="00E35956"/>
    <w:rsid w:val="00E50C2E"/>
    <w:rsid w:val="00E56D7B"/>
    <w:rsid w:val="00E70476"/>
    <w:rsid w:val="00E70665"/>
    <w:rsid w:val="00E71FFF"/>
    <w:rsid w:val="00E755C7"/>
    <w:rsid w:val="00E82CD6"/>
    <w:rsid w:val="00E84549"/>
    <w:rsid w:val="00E90394"/>
    <w:rsid w:val="00E9449D"/>
    <w:rsid w:val="00EB4292"/>
    <w:rsid w:val="00EB4629"/>
    <w:rsid w:val="00EC51FF"/>
    <w:rsid w:val="00ED54EF"/>
    <w:rsid w:val="00ED71C6"/>
    <w:rsid w:val="00EE458D"/>
    <w:rsid w:val="00EE62B4"/>
    <w:rsid w:val="00F024BB"/>
    <w:rsid w:val="00F06757"/>
    <w:rsid w:val="00F1582E"/>
    <w:rsid w:val="00F17910"/>
    <w:rsid w:val="00F209D9"/>
    <w:rsid w:val="00F342F9"/>
    <w:rsid w:val="00F40157"/>
    <w:rsid w:val="00F44FB1"/>
    <w:rsid w:val="00F548E1"/>
    <w:rsid w:val="00F617D5"/>
    <w:rsid w:val="00F768A9"/>
    <w:rsid w:val="00F91C20"/>
    <w:rsid w:val="00F97956"/>
    <w:rsid w:val="00FA0600"/>
    <w:rsid w:val="00FB1CC4"/>
    <w:rsid w:val="00FB650A"/>
    <w:rsid w:val="00FF29C8"/>
    <w:rsid w:val="00FF6A20"/>
    <w:rsid w:val="00FF6C78"/>
    <w:rsid w:val="00FF7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76FB376"/>
  <w15:docId w15:val="{81DAEFE6-080B-481A-A032-776B05070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1" w:unhideWhenUsed="1" w:qFormat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453F"/>
    <w:pPr>
      <w:widowControl w:val="0"/>
      <w:spacing w:after="0" w:line="240" w:lineRule="auto"/>
    </w:pPr>
    <w:rPr>
      <w:lang w:val="en-US"/>
    </w:rPr>
  </w:style>
  <w:style w:type="paragraph" w:styleId="1">
    <w:name w:val="heading 1"/>
    <w:basedOn w:val="a"/>
    <w:next w:val="a"/>
    <w:link w:val="1Char"/>
    <w:uiPriority w:val="1"/>
    <w:qFormat/>
    <w:rsid w:val="00A27CE3"/>
    <w:pPr>
      <w:keepNext/>
      <w:keepLines/>
      <w:spacing w:before="240"/>
      <w:outlineLvl w:val="0"/>
    </w:pPr>
    <w:rPr>
      <w:rFonts w:eastAsiaTheme="majorEastAsia" w:cstheme="majorBidi"/>
      <w:b/>
      <w:sz w:val="28"/>
      <w:szCs w:val="28"/>
    </w:rPr>
  </w:style>
  <w:style w:type="paragraph" w:styleId="2">
    <w:name w:val="heading 2"/>
    <w:basedOn w:val="1"/>
    <w:next w:val="a"/>
    <w:link w:val="2Char"/>
    <w:uiPriority w:val="1"/>
    <w:unhideWhenUsed/>
    <w:qFormat/>
    <w:rsid w:val="00A27CE3"/>
    <w:pPr>
      <w:jc w:val="both"/>
      <w:outlineLvl w:val="1"/>
    </w:pPr>
    <w:rPr>
      <w:spacing w:val="-1"/>
      <w:sz w:val="24"/>
      <w:szCs w:val="24"/>
      <w:lang w:val="el-GR"/>
    </w:rPr>
  </w:style>
  <w:style w:type="paragraph" w:styleId="3">
    <w:name w:val="heading 3"/>
    <w:basedOn w:val="a"/>
    <w:next w:val="a"/>
    <w:link w:val="3Char"/>
    <w:uiPriority w:val="1"/>
    <w:unhideWhenUsed/>
    <w:qFormat/>
    <w:rsid w:val="004D11C6"/>
    <w:pPr>
      <w:widowControl/>
      <w:autoSpaceDE w:val="0"/>
      <w:autoSpaceDN w:val="0"/>
      <w:adjustRightInd w:val="0"/>
      <w:contextualSpacing/>
      <w:jc w:val="both"/>
      <w:outlineLvl w:val="2"/>
    </w:pPr>
    <w:rPr>
      <w:rFonts w:cstheme="minorHAnsi"/>
      <w:iCs/>
      <w:sz w:val="24"/>
      <w:szCs w:val="24"/>
      <w:u w:val="single"/>
      <w:lang w:val="el-GR"/>
    </w:rPr>
  </w:style>
  <w:style w:type="paragraph" w:styleId="4">
    <w:name w:val="heading 4"/>
    <w:basedOn w:val="a"/>
    <w:link w:val="4Char"/>
    <w:uiPriority w:val="1"/>
    <w:qFormat/>
    <w:rsid w:val="001E07BC"/>
    <w:pPr>
      <w:outlineLvl w:val="3"/>
    </w:pPr>
    <w:rPr>
      <w:rFonts w:ascii="Cambria" w:eastAsia="Cambria" w:hAnsi="Cambria"/>
      <w:i/>
      <w:sz w:val="28"/>
      <w:szCs w:val="28"/>
    </w:rPr>
  </w:style>
  <w:style w:type="paragraph" w:styleId="5">
    <w:name w:val="heading 5"/>
    <w:basedOn w:val="a"/>
    <w:link w:val="5Char"/>
    <w:uiPriority w:val="1"/>
    <w:qFormat/>
    <w:rsid w:val="001E07BC"/>
    <w:pPr>
      <w:spacing w:before="63"/>
      <w:ind w:left="100"/>
      <w:outlineLvl w:val="4"/>
    </w:pPr>
    <w:rPr>
      <w:rFonts w:ascii="Cambria" w:eastAsia="Cambria" w:hAnsi="Cambria"/>
      <w:b/>
      <w:bCs/>
      <w:sz w:val="26"/>
      <w:szCs w:val="26"/>
    </w:rPr>
  </w:style>
  <w:style w:type="paragraph" w:styleId="6">
    <w:name w:val="heading 6"/>
    <w:basedOn w:val="a"/>
    <w:link w:val="6Char"/>
    <w:uiPriority w:val="1"/>
    <w:qFormat/>
    <w:rsid w:val="001E07BC"/>
    <w:pPr>
      <w:ind w:left="100" w:hanging="284"/>
      <w:outlineLvl w:val="5"/>
    </w:pPr>
    <w:rPr>
      <w:rFonts w:ascii="Cambria" w:eastAsia="Cambria" w:hAnsi="Cambria"/>
      <w:sz w:val="26"/>
      <w:szCs w:val="26"/>
    </w:rPr>
  </w:style>
  <w:style w:type="paragraph" w:styleId="7">
    <w:name w:val="heading 7"/>
    <w:basedOn w:val="a"/>
    <w:link w:val="7Char"/>
    <w:uiPriority w:val="1"/>
    <w:qFormat/>
    <w:rsid w:val="001E07BC"/>
    <w:pPr>
      <w:ind w:left="100"/>
      <w:outlineLvl w:val="6"/>
    </w:pPr>
    <w:rPr>
      <w:rFonts w:ascii="Calibri" w:eastAsia="Calibri" w:hAnsi="Calibri"/>
      <w:b/>
      <w:bCs/>
      <w:sz w:val="24"/>
      <w:szCs w:val="24"/>
    </w:rPr>
  </w:style>
  <w:style w:type="paragraph" w:styleId="8">
    <w:name w:val="heading 8"/>
    <w:basedOn w:val="a"/>
    <w:link w:val="8Char"/>
    <w:uiPriority w:val="1"/>
    <w:qFormat/>
    <w:rsid w:val="001E07BC"/>
    <w:pPr>
      <w:ind w:left="288"/>
      <w:outlineLvl w:val="7"/>
    </w:pPr>
    <w:rPr>
      <w:rFonts w:ascii="Cambria" w:eastAsia="Cambria" w:hAnsi="Cambria"/>
      <w:b/>
      <w:bCs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C843A9"/>
    <w:pPr>
      <w:tabs>
        <w:tab w:val="center" w:pos="4320"/>
        <w:tab w:val="right" w:pos="8640"/>
      </w:tabs>
    </w:pPr>
  </w:style>
  <w:style w:type="character" w:customStyle="1" w:styleId="Char">
    <w:name w:val="Κεφαλίδα Char"/>
    <w:basedOn w:val="a0"/>
    <w:link w:val="a3"/>
    <w:uiPriority w:val="99"/>
    <w:rsid w:val="00C843A9"/>
  </w:style>
  <w:style w:type="paragraph" w:styleId="a4">
    <w:name w:val="footer"/>
    <w:basedOn w:val="a"/>
    <w:link w:val="Char0"/>
    <w:uiPriority w:val="99"/>
    <w:unhideWhenUsed/>
    <w:rsid w:val="00C843A9"/>
    <w:pPr>
      <w:tabs>
        <w:tab w:val="center" w:pos="4320"/>
        <w:tab w:val="right" w:pos="8640"/>
      </w:tabs>
    </w:pPr>
  </w:style>
  <w:style w:type="character" w:customStyle="1" w:styleId="Char0">
    <w:name w:val="Υποσέλιδο Char"/>
    <w:basedOn w:val="a0"/>
    <w:link w:val="a4"/>
    <w:uiPriority w:val="99"/>
    <w:rsid w:val="00C843A9"/>
  </w:style>
  <w:style w:type="table" w:styleId="a5">
    <w:name w:val="Table Grid"/>
    <w:basedOn w:val="a1"/>
    <w:rsid w:val="00C843A9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Επικεφαλίδα 1 Char"/>
    <w:basedOn w:val="a0"/>
    <w:link w:val="1"/>
    <w:uiPriority w:val="1"/>
    <w:rsid w:val="00A27CE3"/>
    <w:rPr>
      <w:rFonts w:eastAsiaTheme="majorEastAsia" w:cstheme="majorBidi"/>
      <w:b/>
      <w:sz w:val="28"/>
      <w:szCs w:val="28"/>
      <w:lang w:val="en-US"/>
    </w:rPr>
  </w:style>
  <w:style w:type="paragraph" w:styleId="a6">
    <w:name w:val="TOC Heading"/>
    <w:basedOn w:val="1"/>
    <w:next w:val="a"/>
    <w:uiPriority w:val="39"/>
    <w:unhideWhenUsed/>
    <w:qFormat/>
    <w:rsid w:val="00A27CE3"/>
    <w:pPr>
      <w:widowControl/>
      <w:spacing w:line="259" w:lineRule="auto"/>
      <w:outlineLvl w:val="9"/>
    </w:pPr>
    <w:rPr>
      <w:rFonts w:asciiTheme="majorHAnsi" w:hAnsiTheme="majorHAnsi"/>
      <w:b w:val="0"/>
      <w:color w:val="2E74B5" w:themeColor="accent1" w:themeShade="BF"/>
      <w:sz w:val="32"/>
      <w:szCs w:val="32"/>
      <w:lang w:val="el-GR" w:eastAsia="el-GR"/>
    </w:rPr>
  </w:style>
  <w:style w:type="paragraph" w:styleId="10">
    <w:name w:val="toc 1"/>
    <w:basedOn w:val="a"/>
    <w:next w:val="a"/>
    <w:autoRedefine/>
    <w:uiPriority w:val="39"/>
    <w:unhideWhenUsed/>
    <w:qFormat/>
    <w:rsid w:val="00A27CE3"/>
    <w:pPr>
      <w:spacing w:after="100"/>
    </w:pPr>
  </w:style>
  <w:style w:type="character" w:styleId="-">
    <w:name w:val="Hyperlink"/>
    <w:basedOn w:val="a0"/>
    <w:uiPriority w:val="99"/>
    <w:unhideWhenUsed/>
    <w:rsid w:val="00A27CE3"/>
    <w:rPr>
      <w:color w:val="0563C1" w:themeColor="hyperlink"/>
      <w:u w:val="single"/>
    </w:rPr>
  </w:style>
  <w:style w:type="paragraph" w:styleId="a7">
    <w:name w:val="Body Text"/>
    <w:basedOn w:val="a"/>
    <w:link w:val="Char1"/>
    <w:qFormat/>
    <w:rsid w:val="00A27CE3"/>
    <w:pPr>
      <w:ind w:left="118"/>
    </w:pPr>
    <w:rPr>
      <w:rFonts w:ascii="Calibri" w:eastAsia="Calibri" w:hAnsi="Calibri"/>
      <w:sz w:val="28"/>
      <w:szCs w:val="28"/>
    </w:rPr>
  </w:style>
  <w:style w:type="character" w:customStyle="1" w:styleId="Char1">
    <w:name w:val="Σώμα κειμένου Char"/>
    <w:basedOn w:val="a0"/>
    <w:link w:val="a7"/>
    <w:rsid w:val="00A27CE3"/>
    <w:rPr>
      <w:rFonts w:ascii="Calibri" w:eastAsia="Calibri" w:hAnsi="Calibri"/>
      <w:sz w:val="28"/>
      <w:szCs w:val="28"/>
      <w:lang w:val="en-US"/>
    </w:rPr>
  </w:style>
  <w:style w:type="character" w:customStyle="1" w:styleId="2Char">
    <w:name w:val="Επικεφαλίδα 2 Char"/>
    <w:basedOn w:val="a0"/>
    <w:link w:val="2"/>
    <w:uiPriority w:val="1"/>
    <w:rsid w:val="00A27CE3"/>
    <w:rPr>
      <w:rFonts w:eastAsiaTheme="majorEastAsia" w:cstheme="majorBidi"/>
      <w:b/>
      <w:spacing w:val="-1"/>
      <w:sz w:val="24"/>
      <w:szCs w:val="24"/>
    </w:rPr>
  </w:style>
  <w:style w:type="paragraph" w:styleId="a8">
    <w:name w:val="List Paragraph"/>
    <w:basedOn w:val="a"/>
    <w:uiPriority w:val="34"/>
    <w:qFormat/>
    <w:rsid w:val="00A27CE3"/>
  </w:style>
  <w:style w:type="paragraph" w:customStyle="1" w:styleId="TableParagraph">
    <w:name w:val="Table Paragraph"/>
    <w:basedOn w:val="a"/>
    <w:uiPriority w:val="1"/>
    <w:qFormat/>
    <w:rsid w:val="00A27CE3"/>
  </w:style>
  <w:style w:type="paragraph" w:styleId="a9">
    <w:name w:val="endnote text"/>
    <w:basedOn w:val="a"/>
    <w:link w:val="Char2"/>
    <w:uiPriority w:val="99"/>
    <w:semiHidden/>
    <w:unhideWhenUsed/>
    <w:rsid w:val="00A27CE3"/>
    <w:rPr>
      <w:sz w:val="20"/>
      <w:szCs w:val="20"/>
    </w:rPr>
  </w:style>
  <w:style w:type="character" w:customStyle="1" w:styleId="Char2">
    <w:name w:val="Κείμενο σημείωσης τέλους Char"/>
    <w:basedOn w:val="a0"/>
    <w:link w:val="a9"/>
    <w:uiPriority w:val="99"/>
    <w:semiHidden/>
    <w:rsid w:val="00A27CE3"/>
    <w:rPr>
      <w:sz w:val="20"/>
      <w:szCs w:val="20"/>
      <w:lang w:val="en-US"/>
    </w:rPr>
  </w:style>
  <w:style w:type="character" w:styleId="aa">
    <w:name w:val="endnote reference"/>
    <w:basedOn w:val="a0"/>
    <w:uiPriority w:val="99"/>
    <w:semiHidden/>
    <w:unhideWhenUsed/>
    <w:rsid w:val="00A27CE3"/>
    <w:rPr>
      <w:vertAlign w:val="superscript"/>
    </w:rPr>
  </w:style>
  <w:style w:type="paragraph" w:customStyle="1" w:styleId="Default">
    <w:name w:val="Default"/>
    <w:rsid w:val="00E2136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styleId="20">
    <w:name w:val="toc 2"/>
    <w:basedOn w:val="a"/>
    <w:next w:val="a"/>
    <w:autoRedefine/>
    <w:uiPriority w:val="39"/>
    <w:unhideWhenUsed/>
    <w:qFormat/>
    <w:rsid w:val="00695908"/>
    <w:pPr>
      <w:spacing w:after="100"/>
      <w:ind w:left="220"/>
    </w:pPr>
  </w:style>
  <w:style w:type="paragraph" w:styleId="21">
    <w:name w:val="Body Text 2"/>
    <w:basedOn w:val="a"/>
    <w:link w:val="2Char0"/>
    <w:uiPriority w:val="99"/>
    <w:semiHidden/>
    <w:unhideWhenUsed/>
    <w:rsid w:val="003E10D1"/>
    <w:pPr>
      <w:autoSpaceDE w:val="0"/>
      <w:autoSpaceDN w:val="0"/>
      <w:adjustRightInd w:val="0"/>
      <w:spacing w:after="120" w:line="480" w:lineRule="auto"/>
    </w:pPr>
    <w:rPr>
      <w:rFonts w:ascii="Times New Roman" w:eastAsiaTheme="minorEastAsia" w:hAnsi="Times New Roman" w:cs="Times New Roman"/>
      <w:sz w:val="24"/>
      <w:szCs w:val="24"/>
      <w:lang w:val="el-GR" w:eastAsia="el-GR"/>
    </w:rPr>
  </w:style>
  <w:style w:type="character" w:customStyle="1" w:styleId="2Char0">
    <w:name w:val="Σώμα κείμενου 2 Char"/>
    <w:basedOn w:val="a0"/>
    <w:link w:val="21"/>
    <w:uiPriority w:val="99"/>
    <w:semiHidden/>
    <w:rsid w:val="003E10D1"/>
    <w:rPr>
      <w:rFonts w:ascii="Times New Roman" w:eastAsiaTheme="minorEastAsia" w:hAnsi="Times New Roman" w:cs="Times New Roman"/>
      <w:sz w:val="24"/>
      <w:szCs w:val="24"/>
      <w:lang w:eastAsia="el-GR"/>
    </w:rPr>
  </w:style>
  <w:style w:type="paragraph" w:customStyle="1" w:styleId="Style1">
    <w:name w:val="Style1"/>
    <w:basedOn w:val="a"/>
    <w:rsid w:val="00FB1CC4"/>
    <w:pPr>
      <w:widowControl/>
      <w:overflowPunct w:val="0"/>
      <w:autoSpaceDE w:val="0"/>
      <w:autoSpaceDN w:val="0"/>
      <w:adjustRightInd w:val="0"/>
      <w:spacing w:before="120" w:line="320" w:lineRule="exact"/>
      <w:textAlignment w:val="baseline"/>
    </w:pPr>
    <w:rPr>
      <w:rFonts w:ascii="Arial" w:eastAsia="Times New Roman" w:hAnsi="Arial" w:cs="Times New Roman"/>
      <w:szCs w:val="20"/>
      <w:lang w:val="el-GR"/>
    </w:rPr>
  </w:style>
  <w:style w:type="table" w:customStyle="1" w:styleId="TableNormal1">
    <w:name w:val="Table Normal1"/>
    <w:uiPriority w:val="2"/>
    <w:semiHidden/>
    <w:unhideWhenUsed/>
    <w:qFormat/>
    <w:rsid w:val="00A16604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Char">
    <w:name w:val="Επικεφαλίδα 3 Char"/>
    <w:basedOn w:val="a0"/>
    <w:link w:val="3"/>
    <w:uiPriority w:val="1"/>
    <w:rsid w:val="004D11C6"/>
    <w:rPr>
      <w:rFonts w:cstheme="minorHAnsi"/>
      <w:iCs/>
      <w:sz w:val="24"/>
      <w:szCs w:val="24"/>
      <w:u w:val="single"/>
    </w:rPr>
  </w:style>
  <w:style w:type="numbering" w:customStyle="1" w:styleId="NoList1">
    <w:name w:val="No List1"/>
    <w:next w:val="a2"/>
    <w:uiPriority w:val="99"/>
    <w:semiHidden/>
    <w:unhideWhenUsed/>
    <w:rsid w:val="00AC61C1"/>
  </w:style>
  <w:style w:type="paragraph" w:styleId="30">
    <w:name w:val="toc 3"/>
    <w:basedOn w:val="a"/>
    <w:next w:val="a"/>
    <w:autoRedefine/>
    <w:uiPriority w:val="39"/>
    <w:unhideWhenUsed/>
    <w:qFormat/>
    <w:rsid w:val="007A6DC0"/>
    <w:pPr>
      <w:spacing w:after="100"/>
      <w:ind w:left="440"/>
    </w:pPr>
  </w:style>
  <w:style w:type="character" w:customStyle="1" w:styleId="4Char">
    <w:name w:val="Επικεφαλίδα 4 Char"/>
    <w:basedOn w:val="a0"/>
    <w:link w:val="4"/>
    <w:uiPriority w:val="1"/>
    <w:rsid w:val="001E07BC"/>
    <w:rPr>
      <w:rFonts w:ascii="Cambria" w:eastAsia="Cambria" w:hAnsi="Cambria"/>
      <w:i/>
      <w:sz w:val="28"/>
      <w:szCs w:val="28"/>
      <w:lang w:val="en-US"/>
    </w:rPr>
  </w:style>
  <w:style w:type="character" w:customStyle="1" w:styleId="5Char">
    <w:name w:val="Επικεφαλίδα 5 Char"/>
    <w:basedOn w:val="a0"/>
    <w:link w:val="5"/>
    <w:uiPriority w:val="1"/>
    <w:rsid w:val="001E07BC"/>
    <w:rPr>
      <w:rFonts w:ascii="Cambria" w:eastAsia="Cambria" w:hAnsi="Cambria"/>
      <w:b/>
      <w:bCs/>
      <w:sz w:val="26"/>
      <w:szCs w:val="26"/>
      <w:lang w:val="en-US"/>
    </w:rPr>
  </w:style>
  <w:style w:type="character" w:customStyle="1" w:styleId="6Char">
    <w:name w:val="Επικεφαλίδα 6 Char"/>
    <w:basedOn w:val="a0"/>
    <w:link w:val="6"/>
    <w:uiPriority w:val="1"/>
    <w:rsid w:val="001E07BC"/>
    <w:rPr>
      <w:rFonts w:ascii="Cambria" w:eastAsia="Cambria" w:hAnsi="Cambria"/>
      <w:sz w:val="26"/>
      <w:szCs w:val="26"/>
      <w:lang w:val="en-US"/>
    </w:rPr>
  </w:style>
  <w:style w:type="character" w:customStyle="1" w:styleId="7Char">
    <w:name w:val="Επικεφαλίδα 7 Char"/>
    <w:basedOn w:val="a0"/>
    <w:link w:val="7"/>
    <w:uiPriority w:val="1"/>
    <w:rsid w:val="001E07BC"/>
    <w:rPr>
      <w:rFonts w:ascii="Calibri" w:eastAsia="Calibri" w:hAnsi="Calibri"/>
      <w:b/>
      <w:bCs/>
      <w:sz w:val="24"/>
      <w:szCs w:val="24"/>
      <w:lang w:val="en-US"/>
    </w:rPr>
  </w:style>
  <w:style w:type="character" w:customStyle="1" w:styleId="8Char">
    <w:name w:val="Επικεφαλίδα 8 Char"/>
    <w:basedOn w:val="a0"/>
    <w:link w:val="8"/>
    <w:uiPriority w:val="1"/>
    <w:rsid w:val="001E07BC"/>
    <w:rPr>
      <w:rFonts w:ascii="Cambria" w:eastAsia="Cambria" w:hAnsi="Cambria"/>
      <w:b/>
      <w:bCs/>
      <w:i/>
      <w:sz w:val="24"/>
      <w:szCs w:val="24"/>
      <w:lang w:val="en-US"/>
    </w:rPr>
  </w:style>
  <w:style w:type="paragraph" w:styleId="40">
    <w:name w:val="toc 4"/>
    <w:basedOn w:val="a"/>
    <w:uiPriority w:val="1"/>
    <w:qFormat/>
    <w:rsid w:val="001E07BC"/>
    <w:pPr>
      <w:ind w:left="1199" w:hanging="660"/>
    </w:pPr>
    <w:rPr>
      <w:rFonts w:ascii="Calibri" w:eastAsia="Calibri" w:hAnsi="Calibri"/>
      <w:i/>
      <w:sz w:val="20"/>
      <w:szCs w:val="20"/>
    </w:rPr>
  </w:style>
  <w:style w:type="paragraph" w:styleId="ab">
    <w:name w:val="Document Map"/>
    <w:basedOn w:val="a"/>
    <w:link w:val="Char3"/>
    <w:uiPriority w:val="99"/>
    <w:semiHidden/>
    <w:unhideWhenUsed/>
    <w:rsid w:val="001E07BC"/>
    <w:rPr>
      <w:rFonts w:ascii="Tahoma" w:hAnsi="Tahoma" w:cs="Tahoma"/>
      <w:sz w:val="16"/>
      <w:szCs w:val="16"/>
    </w:rPr>
  </w:style>
  <w:style w:type="character" w:customStyle="1" w:styleId="Char3">
    <w:name w:val="Χάρτης εγγράφου Char"/>
    <w:basedOn w:val="a0"/>
    <w:link w:val="ab"/>
    <w:uiPriority w:val="99"/>
    <w:semiHidden/>
    <w:rsid w:val="001E07BC"/>
    <w:rPr>
      <w:rFonts w:ascii="Tahoma" w:hAnsi="Tahoma" w:cs="Tahoma"/>
      <w:sz w:val="16"/>
      <w:szCs w:val="16"/>
      <w:lang w:val="en-US"/>
    </w:rPr>
  </w:style>
  <w:style w:type="paragraph" w:styleId="ac">
    <w:name w:val="Balloon Text"/>
    <w:basedOn w:val="a"/>
    <w:link w:val="Char4"/>
    <w:uiPriority w:val="99"/>
    <w:semiHidden/>
    <w:unhideWhenUsed/>
    <w:rsid w:val="001E07BC"/>
    <w:rPr>
      <w:rFonts w:ascii="Tahoma" w:hAnsi="Tahoma" w:cs="Tahoma"/>
      <w:sz w:val="16"/>
      <w:szCs w:val="16"/>
    </w:rPr>
  </w:style>
  <w:style w:type="character" w:customStyle="1" w:styleId="Char4">
    <w:name w:val="Κείμενο πλαισίου Char"/>
    <w:basedOn w:val="a0"/>
    <w:link w:val="ac"/>
    <w:uiPriority w:val="99"/>
    <w:semiHidden/>
    <w:rsid w:val="001E07BC"/>
    <w:rPr>
      <w:rFonts w:ascii="Tahoma" w:hAnsi="Tahoma" w:cs="Tahoma"/>
      <w:sz w:val="16"/>
      <w:szCs w:val="16"/>
      <w:lang w:val="en-US"/>
    </w:rPr>
  </w:style>
  <w:style w:type="paragraph" w:customStyle="1" w:styleId="BodySingle">
    <w:name w:val="Body Single"/>
    <w:rsid w:val="00637B9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0"/>
      <w:lang w:val="en-US"/>
    </w:rPr>
  </w:style>
  <w:style w:type="paragraph" w:customStyle="1" w:styleId="Bullet">
    <w:name w:val="Bullet"/>
    <w:rsid w:val="00637B9B"/>
    <w:pPr>
      <w:overflowPunct w:val="0"/>
      <w:autoSpaceDE w:val="0"/>
      <w:autoSpaceDN w:val="0"/>
      <w:adjustRightInd w:val="0"/>
      <w:spacing w:after="0" w:line="240" w:lineRule="auto"/>
      <w:ind w:left="288" w:hanging="288"/>
      <w:textAlignment w:val="baseline"/>
    </w:pPr>
    <w:rPr>
      <w:rFonts w:ascii="Times New Roman" w:eastAsia="Times New Roman" w:hAnsi="Times New Roman" w:cs="Times New Roman"/>
      <w:color w:val="000000"/>
      <w:sz w:val="24"/>
      <w:szCs w:val="20"/>
      <w:lang w:val="en-US"/>
    </w:rPr>
  </w:style>
  <w:style w:type="paragraph" w:customStyle="1" w:styleId="Bullet1">
    <w:name w:val="Bullet 1"/>
    <w:rsid w:val="00637B9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0"/>
      <w:lang w:val="en-US"/>
    </w:rPr>
  </w:style>
  <w:style w:type="paragraph" w:customStyle="1" w:styleId="NumberList">
    <w:name w:val="Number List"/>
    <w:rsid w:val="00637B9B"/>
    <w:pPr>
      <w:tabs>
        <w:tab w:val="left" w:pos="576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0"/>
      <w:lang w:val="en-US"/>
    </w:rPr>
  </w:style>
  <w:style w:type="paragraph" w:customStyle="1" w:styleId="Subhead">
    <w:name w:val="Subhead"/>
    <w:rsid w:val="00637B9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i/>
      <w:color w:val="000000"/>
      <w:sz w:val="24"/>
      <w:szCs w:val="20"/>
      <w:lang w:val="en-US"/>
    </w:rPr>
  </w:style>
  <w:style w:type="paragraph" w:styleId="ad">
    <w:name w:val="Title"/>
    <w:link w:val="Char5"/>
    <w:qFormat/>
    <w:rsid w:val="00637B9B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b/>
      <w:color w:val="000000"/>
      <w:sz w:val="36"/>
      <w:szCs w:val="20"/>
      <w:lang w:val="en-US"/>
    </w:rPr>
  </w:style>
  <w:style w:type="character" w:customStyle="1" w:styleId="Char5">
    <w:name w:val="Τίτλος Char"/>
    <w:basedOn w:val="a0"/>
    <w:link w:val="ad"/>
    <w:rsid w:val="00637B9B"/>
    <w:rPr>
      <w:rFonts w:ascii="Arial" w:eastAsia="Times New Roman" w:hAnsi="Arial" w:cs="Times New Roman"/>
      <w:b/>
      <w:color w:val="000000"/>
      <w:sz w:val="36"/>
      <w:szCs w:val="20"/>
      <w:lang w:val="en-US"/>
    </w:rPr>
  </w:style>
  <w:style w:type="paragraph" w:customStyle="1" w:styleId="Header1">
    <w:name w:val="Header1"/>
    <w:rsid w:val="00637B9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0"/>
      <w:lang w:val="en-US"/>
    </w:rPr>
  </w:style>
  <w:style w:type="paragraph" w:customStyle="1" w:styleId="Footer1">
    <w:name w:val="Footer1"/>
    <w:rsid w:val="00637B9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0"/>
      <w:lang w:val="en-US"/>
    </w:rPr>
  </w:style>
  <w:style w:type="paragraph" w:customStyle="1" w:styleId="TableText">
    <w:name w:val="Table Text"/>
    <w:rsid w:val="00637B9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vantGreek" w:eastAsia="Times New Roman" w:hAnsi="AvantGreek" w:cs="Times New Roman"/>
      <w:color w:val="000000"/>
      <w:sz w:val="24"/>
      <w:szCs w:val="20"/>
      <w:lang w:val="en-US"/>
    </w:rPr>
  </w:style>
  <w:style w:type="paragraph" w:styleId="ae">
    <w:name w:val="No Spacing"/>
    <w:uiPriority w:val="1"/>
    <w:qFormat/>
    <w:rsid w:val="00943ECA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11">
    <w:name w:val="Πλέγμα πίνακα1"/>
    <w:basedOn w:val="a1"/>
    <w:next w:val="a5"/>
    <w:uiPriority w:val="39"/>
    <w:rsid w:val="00332F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3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5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9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0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2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25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6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0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3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7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2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7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6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1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9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0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7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3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0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8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7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2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5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5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0217-C4A4-44EB-B951-788DC3334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3</Pages>
  <Words>413</Words>
  <Characters>2232</Characters>
  <Application>Microsoft Office Word</Application>
  <DocSecurity>0</DocSecurity>
  <Lines>18</Lines>
  <Paragraphs>5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Inspiron</dc:creator>
  <cp:lastModifiedBy>PROMITHEIES-1</cp:lastModifiedBy>
  <cp:revision>70</cp:revision>
  <cp:lastPrinted>2022-06-09T10:02:00Z</cp:lastPrinted>
  <dcterms:created xsi:type="dcterms:W3CDTF">2021-01-21T09:35:00Z</dcterms:created>
  <dcterms:modified xsi:type="dcterms:W3CDTF">2026-10-02T08:19:00Z</dcterms:modified>
</cp:coreProperties>
</file>